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5B76" w14:textId="77777777" w:rsidR="00112E56" w:rsidRDefault="00112E56" w:rsidP="0043445B">
      <w:pPr>
        <w:rPr>
          <w:rFonts w:cs="Arial"/>
          <w:color w:val="000000"/>
        </w:rPr>
      </w:pPr>
    </w:p>
    <w:p w14:paraId="37F424A6" w14:textId="77777777" w:rsidR="00111537" w:rsidRPr="00503821" w:rsidRDefault="00D579F2" w:rsidP="00D579F2">
      <w:pPr>
        <w:rPr>
          <w:rFonts w:cs="Arial"/>
          <w:color w:val="000000"/>
          <w:lang w:val="en-US"/>
        </w:rPr>
      </w:pPr>
      <w:r w:rsidRPr="00503821">
        <w:rPr>
          <w:rFonts w:cs="Arial"/>
          <w:color w:val="000000"/>
          <w:lang w:val="en-US"/>
        </w:rPr>
        <w:t xml:space="preserve">In 2011, the United Nations published the Guiding Principles on Business and Human Rights (“UNGP”) as a part of their </w:t>
      </w:r>
      <w:r w:rsidR="00111537" w:rsidRPr="00503821">
        <w:rPr>
          <w:rFonts w:cs="Arial"/>
          <w:color w:val="000000"/>
          <w:lang w:val="en-US"/>
        </w:rPr>
        <w:t>„</w:t>
      </w:r>
      <w:r w:rsidRPr="00503821">
        <w:rPr>
          <w:rFonts w:cs="Arial"/>
          <w:color w:val="000000"/>
          <w:lang w:val="en-US"/>
        </w:rPr>
        <w:t xml:space="preserve">Protect, Respect and </w:t>
      </w:r>
      <w:proofErr w:type="gramStart"/>
      <w:r w:rsidRPr="00503821">
        <w:rPr>
          <w:rFonts w:cs="Arial"/>
          <w:color w:val="000000"/>
          <w:lang w:val="en-US"/>
        </w:rPr>
        <w:t>Remedy</w:t>
      </w:r>
      <w:r w:rsidR="00111537" w:rsidRPr="00503821">
        <w:rPr>
          <w:rFonts w:cs="Arial"/>
          <w:color w:val="000000"/>
          <w:lang w:val="en-US"/>
        </w:rPr>
        <w:t>“</w:t>
      </w:r>
      <w:r w:rsidRPr="00503821">
        <w:rPr>
          <w:rFonts w:cs="Arial"/>
          <w:color w:val="000000"/>
          <w:lang w:val="en-US"/>
        </w:rPr>
        <w:t xml:space="preserve"> framework</w:t>
      </w:r>
      <w:proofErr w:type="gramEnd"/>
      <w:r w:rsidRPr="00503821">
        <w:rPr>
          <w:rFonts w:cs="Arial"/>
          <w:color w:val="000000"/>
          <w:lang w:val="en-US"/>
        </w:rPr>
        <w:t xml:space="preserve">. The document </w:t>
      </w:r>
      <w:proofErr w:type="gramStart"/>
      <w:r w:rsidRPr="00503821">
        <w:rPr>
          <w:rFonts w:cs="Arial"/>
          <w:color w:val="000000"/>
          <w:lang w:val="en-US"/>
        </w:rPr>
        <w:t>prescribes</w:t>
      </w:r>
      <w:proofErr w:type="gramEnd"/>
    </w:p>
    <w:p w14:paraId="0636B203" w14:textId="77777777" w:rsidR="00111537" w:rsidRPr="00503821" w:rsidRDefault="00D579F2" w:rsidP="00D579F2">
      <w:pPr>
        <w:rPr>
          <w:rFonts w:cs="Arial"/>
          <w:color w:val="000000"/>
          <w:lang w:val="en-US"/>
        </w:rPr>
      </w:pPr>
      <w:r w:rsidRPr="00503821">
        <w:rPr>
          <w:rFonts w:cs="Arial"/>
          <w:color w:val="000000"/>
          <w:lang w:val="en-US"/>
        </w:rPr>
        <w:t xml:space="preserve">a voluntary framework for the standard of conduct expected of the member states </w:t>
      </w:r>
      <w:proofErr w:type="gramStart"/>
      <w:r w:rsidRPr="00503821">
        <w:rPr>
          <w:rFonts w:cs="Arial"/>
          <w:color w:val="000000"/>
          <w:lang w:val="en-US"/>
        </w:rPr>
        <w:t>with regard to</w:t>
      </w:r>
      <w:proofErr w:type="gramEnd"/>
    </w:p>
    <w:p w14:paraId="50060B30" w14:textId="737BB5C0" w:rsidR="00D579F2" w:rsidRPr="00503821" w:rsidRDefault="00D579F2" w:rsidP="00D579F2">
      <w:pPr>
        <w:rPr>
          <w:rFonts w:cs="Arial"/>
          <w:color w:val="000000"/>
          <w:lang w:val="en-US"/>
        </w:rPr>
      </w:pPr>
      <w:r w:rsidRPr="00503821">
        <w:rPr>
          <w:rFonts w:cs="Arial"/>
          <w:color w:val="000000"/>
          <w:lang w:val="en-US"/>
        </w:rPr>
        <w:t>international human rights obligations encompassing the duty to protect against human rights abuse by third parties, including businesses.</w:t>
      </w:r>
    </w:p>
    <w:p w14:paraId="3937B44E" w14:textId="7C55756F" w:rsidR="006E75C4" w:rsidRPr="00503821" w:rsidRDefault="00D579F2" w:rsidP="00D579F2">
      <w:pPr>
        <w:rPr>
          <w:rFonts w:cs="Arial"/>
          <w:color w:val="000000"/>
          <w:lang w:val="en-US"/>
        </w:rPr>
      </w:pPr>
      <w:r w:rsidRPr="00503821">
        <w:rPr>
          <w:rFonts w:cs="Arial"/>
          <w:color w:val="000000"/>
          <w:lang w:val="en-US"/>
        </w:rPr>
        <w:t>Responsible businesses wishing to act with the utmost integrity should have a clear position with it</w:t>
      </w:r>
      <w:r w:rsidR="00111537" w:rsidRPr="00503821">
        <w:rPr>
          <w:rFonts w:cs="Arial"/>
          <w:color w:val="000000"/>
          <w:lang w:val="en-US"/>
        </w:rPr>
        <w:t>´</w:t>
      </w:r>
      <w:r w:rsidRPr="00503821">
        <w:rPr>
          <w:rFonts w:cs="Arial"/>
          <w:color w:val="000000"/>
          <w:lang w:val="en-US"/>
        </w:rPr>
        <w:t>s stakeholders concerning it</w:t>
      </w:r>
      <w:r w:rsidR="00111537" w:rsidRPr="00503821">
        <w:rPr>
          <w:rFonts w:cs="Arial"/>
          <w:color w:val="000000"/>
          <w:lang w:val="en-US"/>
        </w:rPr>
        <w:t>´</w:t>
      </w:r>
      <w:r w:rsidRPr="00503821">
        <w:rPr>
          <w:rFonts w:cs="Arial"/>
          <w:color w:val="000000"/>
          <w:lang w:val="en-US"/>
        </w:rPr>
        <w:t>s practises towards the upholding and reinforcing of human rights in the workplace.</w:t>
      </w:r>
    </w:p>
    <w:p w14:paraId="290CE51C" w14:textId="77777777" w:rsidR="0043445B" w:rsidRPr="00503821" w:rsidRDefault="0043445B" w:rsidP="004412E7">
      <w:pPr>
        <w:pStyle w:val="Default"/>
        <w:rPr>
          <w:sz w:val="20"/>
          <w:szCs w:val="20"/>
          <w:lang w:val="en-US"/>
        </w:rPr>
      </w:pPr>
    </w:p>
    <w:p w14:paraId="6EBE35AA" w14:textId="514BFFF9" w:rsidR="00A74E88" w:rsidRPr="00503821" w:rsidRDefault="00BC0C2B" w:rsidP="00BC0C2B">
      <w:pPr>
        <w:pStyle w:val="Default"/>
        <w:rPr>
          <w:sz w:val="20"/>
          <w:szCs w:val="20"/>
          <w:lang w:val="en-US"/>
        </w:rPr>
      </w:pPr>
      <w:r w:rsidRPr="00503821">
        <w:rPr>
          <w:sz w:val="20"/>
          <w:szCs w:val="20"/>
          <w:lang w:val="en-US"/>
        </w:rPr>
        <w:t>The cooperation between Piller Group GmbH or one of it</w:t>
      </w:r>
      <w:r w:rsidR="00AE1F4D" w:rsidRPr="00503821">
        <w:rPr>
          <w:sz w:val="20"/>
          <w:szCs w:val="20"/>
          <w:lang w:val="en-US"/>
        </w:rPr>
        <w:t>´</w:t>
      </w:r>
      <w:r w:rsidRPr="00503821">
        <w:rPr>
          <w:sz w:val="20"/>
          <w:szCs w:val="20"/>
          <w:lang w:val="en-US"/>
        </w:rPr>
        <w:t xml:space="preserve">s subsidiaries and it´s business partners is based on a culture of trust, mutual </w:t>
      </w:r>
      <w:proofErr w:type="gramStart"/>
      <w:r w:rsidRPr="00503821">
        <w:rPr>
          <w:sz w:val="20"/>
          <w:szCs w:val="20"/>
          <w:lang w:val="en-US"/>
        </w:rPr>
        <w:t>respect</w:t>
      </w:r>
      <w:proofErr w:type="gramEnd"/>
      <w:r w:rsidRPr="00503821">
        <w:rPr>
          <w:sz w:val="20"/>
          <w:szCs w:val="20"/>
          <w:lang w:val="en-US"/>
        </w:rPr>
        <w:t xml:space="preserve"> and transparency. In addition to their economic value contribution, we also expect our business partners to fully comply with our Human Rights in Business Procedural Guideline (WN 91.9.702.015</w:t>
      </w:r>
      <w:r w:rsidR="00503821" w:rsidRPr="00503821">
        <w:rPr>
          <w:sz w:val="20"/>
          <w:szCs w:val="20"/>
          <w:lang w:val="en-US"/>
        </w:rPr>
        <w:t>9</w:t>
      </w:r>
      <w:r w:rsidRPr="00503821">
        <w:rPr>
          <w:sz w:val="20"/>
          <w:szCs w:val="20"/>
          <w:lang w:val="en-US"/>
        </w:rPr>
        <w:t>) and Whistleblowing Procedural Guideline (WN 91.9.702.</w:t>
      </w:r>
      <w:r w:rsidR="00503821">
        <w:rPr>
          <w:sz w:val="20"/>
          <w:szCs w:val="20"/>
          <w:lang w:val="en-US"/>
        </w:rPr>
        <w:t>1</w:t>
      </w:r>
      <w:r w:rsidRPr="00503821">
        <w:rPr>
          <w:sz w:val="20"/>
          <w:szCs w:val="20"/>
          <w:lang w:val="en-US"/>
        </w:rPr>
        <w:t>166).</w:t>
      </w:r>
    </w:p>
    <w:p w14:paraId="198621F2" w14:textId="4D230C4E" w:rsidR="0043445B" w:rsidRPr="00503821" w:rsidRDefault="00BC0C2B" w:rsidP="004412E7">
      <w:pPr>
        <w:pStyle w:val="Default"/>
        <w:rPr>
          <w:sz w:val="20"/>
          <w:szCs w:val="20"/>
          <w:lang w:val="en-US"/>
        </w:rPr>
      </w:pPr>
      <w:r w:rsidRPr="00503821">
        <w:rPr>
          <w:sz w:val="20"/>
          <w:szCs w:val="20"/>
          <w:lang w:val="en-US"/>
        </w:rPr>
        <w:t>The values described in the guidelines form the basis for a close and long-term partnership with our business partners.</w:t>
      </w:r>
    </w:p>
    <w:p w14:paraId="549BF8E8" w14:textId="77777777" w:rsidR="00BC0C2B" w:rsidRPr="00503821" w:rsidRDefault="00BC0C2B" w:rsidP="004412E7">
      <w:pPr>
        <w:pStyle w:val="Default"/>
        <w:rPr>
          <w:sz w:val="20"/>
          <w:szCs w:val="20"/>
          <w:lang w:val="en-US"/>
        </w:rPr>
      </w:pPr>
    </w:p>
    <w:p w14:paraId="747DE0FC" w14:textId="7B9EDA1E" w:rsidR="001B4791" w:rsidRPr="00503821" w:rsidRDefault="00BC0C2B" w:rsidP="004412E7">
      <w:pPr>
        <w:pStyle w:val="Default"/>
        <w:rPr>
          <w:sz w:val="20"/>
          <w:szCs w:val="20"/>
          <w:lang w:val="en-US"/>
        </w:rPr>
      </w:pPr>
      <w:r w:rsidRPr="00503821">
        <w:rPr>
          <w:sz w:val="20"/>
          <w:szCs w:val="20"/>
          <w:lang w:val="en-US"/>
        </w:rPr>
        <w:t xml:space="preserve">For us, the term "business partner" includes all third parties acting on behalf of or together with us. This includes, but is not limited to, suppliers, consultants, service providers, distributors, agents, sales representatives, </w:t>
      </w:r>
      <w:proofErr w:type="gramStart"/>
      <w:r w:rsidRPr="00503821">
        <w:rPr>
          <w:sz w:val="20"/>
          <w:szCs w:val="20"/>
          <w:lang w:val="en-US"/>
        </w:rPr>
        <w:t>subcontractors</w:t>
      </w:r>
      <w:proofErr w:type="gramEnd"/>
      <w:r w:rsidRPr="00503821">
        <w:rPr>
          <w:sz w:val="20"/>
          <w:szCs w:val="20"/>
          <w:lang w:val="en-US"/>
        </w:rPr>
        <w:t xml:space="preserve"> and other partners with whom we work.</w:t>
      </w:r>
    </w:p>
    <w:p w14:paraId="1C2D07F4" w14:textId="77777777" w:rsidR="001B4791" w:rsidRPr="00503821" w:rsidRDefault="001B4791" w:rsidP="004412E7">
      <w:pPr>
        <w:pStyle w:val="Default"/>
        <w:rPr>
          <w:sz w:val="20"/>
          <w:szCs w:val="20"/>
          <w:lang w:val="en-US"/>
        </w:rPr>
      </w:pPr>
    </w:p>
    <w:p w14:paraId="29002F67" w14:textId="77777777" w:rsidR="005D6A1E" w:rsidRPr="00503821" w:rsidRDefault="005D6A1E" w:rsidP="004412E7">
      <w:pPr>
        <w:pStyle w:val="Default"/>
        <w:rPr>
          <w:sz w:val="20"/>
          <w:szCs w:val="20"/>
          <w:lang w:val="en-US"/>
        </w:rPr>
      </w:pPr>
    </w:p>
    <w:p w14:paraId="64DEE930" w14:textId="503D6462" w:rsidR="009012DF" w:rsidRPr="00503821" w:rsidRDefault="00BC0C2B" w:rsidP="003C13E7">
      <w:pPr>
        <w:rPr>
          <w:rFonts w:cs="Arial"/>
          <w:b/>
          <w:color w:val="000000"/>
          <w:sz w:val="22"/>
          <w:szCs w:val="22"/>
          <w:lang w:val="en-US"/>
        </w:rPr>
      </w:pPr>
      <w:r w:rsidRPr="00503821">
        <w:rPr>
          <w:rFonts w:cs="Arial"/>
          <w:b/>
          <w:color w:val="000000"/>
          <w:sz w:val="22"/>
          <w:szCs w:val="22"/>
          <w:lang w:val="en-US"/>
        </w:rPr>
        <w:t>Consent</w:t>
      </w:r>
    </w:p>
    <w:p w14:paraId="5E40E754" w14:textId="77777777" w:rsidR="00BC0C2B" w:rsidRPr="00503821" w:rsidRDefault="00BC0C2B" w:rsidP="003C13E7">
      <w:pPr>
        <w:rPr>
          <w:rFonts w:cs="Arial"/>
          <w:lang w:val="en-US"/>
        </w:rPr>
      </w:pPr>
    </w:p>
    <w:p w14:paraId="0778A08E" w14:textId="6F94B2D7" w:rsidR="00A74E88" w:rsidRPr="00503821" w:rsidRDefault="00BC0C2B" w:rsidP="003C13E7">
      <w:pPr>
        <w:rPr>
          <w:rFonts w:cs="Arial"/>
          <w:lang w:val="en-US"/>
        </w:rPr>
      </w:pPr>
      <w:r w:rsidRPr="00503821">
        <w:rPr>
          <w:rFonts w:cs="Arial"/>
          <w:lang w:val="en-US"/>
        </w:rPr>
        <w:t xml:space="preserve">The business partner hereby declares that it has taken note of, implements and documents the procedural guidelines set out below. Should Piller Group GmbH or one of its subsidiaries have specific concerns </w:t>
      </w:r>
      <w:proofErr w:type="gramStart"/>
      <w:r w:rsidRPr="00503821">
        <w:rPr>
          <w:rFonts w:cs="Arial"/>
          <w:lang w:val="en-US"/>
        </w:rPr>
        <w:t>with regard to</w:t>
      </w:r>
      <w:proofErr w:type="gramEnd"/>
      <w:r w:rsidRPr="00503821">
        <w:rPr>
          <w:rFonts w:cs="Arial"/>
          <w:lang w:val="en-US"/>
        </w:rPr>
        <w:t xml:space="preserve"> the business partner's compliance with the sustainability requirements, the business partner is in principle also prepared to allow the company concerned to verify compliance with the sustainability agreement on it</w:t>
      </w:r>
      <w:r w:rsidR="00AE1F4D" w:rsidRPr="00503821">
        <w:rPr>
          <w:rFonts w:cs="Arial"/>
          <w:lang w:val="en-US"/>
        </w:rPr>
        <w:t>´</w:t>
      </w:r>
      <w:r w:rsidRPr="00503821">
        <w:rPr>
          <w:rFonts w:cs="Arial"/>
          <w:lang w:val="en-US"/>
        </w:rPr>
        <w:t>s premises after prior consultation with the business partner.</w:t>
      </w:r>
    </w:p>
    <w:p w14:paraId="74836AC7" w14:textId="77777777" w:rsidR="00BC0C2B" w:rsidRPr="00503821" w:rsidRDefault="00BC0C2B" w:rsidP="003C13E7">
      <w:pPr>
        <w:rPr>
          <w:rFonts w:cs="Arial"/>
          <w:lang w:val="en-US"/>
        </w:rPr>
      </w:pPr>
    </w:p>
    <w:tbl>
      <w:tblPr>
        <w:tblStyle w:val="Tabellenraster"/>
        <w:tblW w:w="8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5950"/>
        <w:gridCol w:w="2211"/>
      </w:tblGrid>
      <w:tr w:rsidR="001B4791" w14:paraId="5FD2A564" w14:textId="77777777" w:rsidTr="00E66790">
        <w:trPr>
          <w:trHeight w:val="394"/>
        </w:trPr>
        <w:tc>
          <w:tcPr>
            <w:tcW w:w="429" w:type="dxa"/>
          </w:tcPr>
          <w:p w14:paraId="39B41777" w14:textId="77777777" w:rsidR="001B4791" w:rsidRPr="007D6576" w:rsidRDefault="001B4791" w:rsidP="00822CEA">
            <w:pPr>
              <w:rPr>
                <w:rFonts w:cs="Arial"/>
                <w:sz w:val="20"/>
                <w:szCs w:val="20"/>
              </w:rPr>
            </w:pPr>
            <w:r w:rsidRPr="007D6576">
              <w:rPr>
                <w:rFonts w:cs="Arial"/>
                <w:sz w:val="20"/>
                <w:szCs w:val="20"/>
              </w:rPr>
              <w:t>1.</w:t>
            </w:r>
          </w:p>
        </w:tc>
        <w:tc>
          <w:tcPr>
            <w:tcW w:w="5950" w:type="dxa"/>
          </w:tcPr>
          <w:p w14:paraId="36B77AEA" w14:textId="77777777" w:rsidR="005D6A1E" w:rsidRPr="00503821" w:rsidRDefault="005D6A1E" w:rsidP="005D6A1E">
            <w:pPr>
              <w:ind w:left="-17" w:right="182"/>
              <w:rPr>
                <w:rFonts w:cs="Arial"/>
                <w:sz w:val="20"/>
                <w:szCs w:val="20"/>
                <w:lang w:val="en-US"/>
              </w:rPr>
            </w:pPr>
            <w:r w:rsidRPr="00503821">
              <w:rPr>
                <w:rFonts w:cs="Arial"/>
                <w:sz w:val="20"/>
                <w:szCs w:val="20"/>
                <w:lang w:val="en-US"/>
              </w:rPr>
              <w:t xml:space="preserve">Do you comply with the Piller Group Procedural Guideline for </w:t>
            </w:r>
          </w:p>
          <w:p w14:paraId="4CF50CB1" w14:textId="3857C9DC" w:rsidR="001B4791" w:rsidRPr="00503821" w:rsidRDefault="005D6A1E" w:rsidP="005D6A1E">
            <w:pPr>
              <w:ind w:left="-17" w:right="182"/>
              <w:rPr>
                <w:rFonts w:cs="Arial"/>
                <w:sz w:val="20"/>
                <w:szCs w:val="20"/>
                <w:lang w:val="en-US"/>
              </w:rPr>
            </w:pPr>
            <w:r w:rsidRPr="00503821">
              <w:rPr>
                <w:rFonts w:cs="Arial"/>
                <w:sz w:val="20"/>
                <w:szCs w:val="20"/>
                <w:lang w:val="en-US"/>
              </w:rPr>
              <w:t>Human Rights in Business Policy (WN 91.9.702.015</w:t>
            </w:r>
            <w:r w:rsidR="00E77FA6">
              <w:rPr>
                <w:rFonts w:cs="Arial"/>
                <w:sz w:val="20"/>
                <w:szCs w:val="20"/>
                <w:lang w:val="en-US"/>
              </w:rPr>
              <w:t>9</w:t>
            </w:r>
            <w:r w:rsidRPr="00503821">
              <w:rPr>
                <w:rFonts w:cs="Arial"/>
                <w:sz w:val="20"/>
                <w:szCs w:val="20"/>
                <w:lang w:val="en-US"/>
              </w:rPr>
              <w:t>)?</w:t>
            </w:r>
          </w:p>
        </w:tc>
        <w:tc>
          <w:tcPr>
            <w:tcW w:w="2211" w:type="dxa"/>
          </w:tcPr>
          <w:p w14:paraId="6FF4C1AF" w14:textId="77777777" w:rsidR="001B4791" w:rsidRPr="00503821" w:rsidRDefault="001B4791" w:rsidP="007D6576">
            <w:pPr>
              <w:jc w:val="center"/>
              <w:rPr>
                <w:rFonts w:cs="Arial"/>
                <w:sz w:val="20"/>
                <w:szCs w:val="20"/>
                <w:lang w:val="en-US"/>
              </w:rPr>
            </w:pPr>
          </w:p>
          <w:p w14:paraId="1BB7392F" w14:textId="2D897BDF" w:rsidR="001B4791" w:rsidRPr="007D6576" w:rsidRDefault="005D6A1E" w:rsidP="007D6576">
            <w:pPr>
              <w:jc w:val="center"/>
              <w:rPr>
                <w:rFonts w:cs="Arial"/>
                <w:sz w:val="20"/>
                <w:szCs w:val="20"/>
              </w:rPr>
            </w:pPr>
            <w:r>
              <w:rPr>
                <w:rFonts w:cs="Arial"/>
                <w:sz w:val="20"/>
                <w:szCs w:val="20"/>
              </w:rPr>
              <w:t>Yes</w:t>
            </w:r>
            <w:r w:rsidR="001B4791" w:rsidRPr="007D6576">
              <w:rPr>
                <w:rFonts w:cs="Arial"/>
                <w:sz w:val="20"/>
                <w:szCs w:val="20"/>
              </w:rPr>
              <w:t xml:space="preserve"> </w:t>
            </w:r>
            <w:r w:rsidR="001B4791" w:rsidRPr="007D6576">
              <w:rPr>
                <w:rFonts w:cs="Arial"/>
              </w:rPr>
              <w:fldChar w:fldCharType="begin">
                <w:ffData>
                  <w:name w:val="Kontrollkästchen1"/>
                  <w:enabled/>
                  <w:calcOnExit w:val="0"/>
                  <w:checkBox>
                    <w:sizeAuto/>
                    <w:default w:val="0"/>
                  </w:checkBox>
                </w:ffData>
              </w:fldChar>
            </w:r>
            <w:r w:rsidR="001B4791" w:rsidRPr="007D6576">
              <w:rPr>
                <w:rFonts w:cs="Arial"/>
                <w:sz w:val="20"/>
                <w:szCs w:val="20"/>
              </w:rPr>
              <w:instrText xml:space="preserve"> FORMCHECKBOX </w:instrText>
            </w:r>
            <w:r w:rsidR="00F63FCC">
              <w:rPr>
                <w:rFonts w:cs="Arial"/>
              </w:rPr>
            </w:r>
            <w:r w:rsidR="00F63FCC">
              <w:rPr>
                <w:rFonts w:cs="Arial"/>
              </w:rPr>
              <w:fldChar w:fldCharType="separate"/>
            </w:r>
            <w:r w:rsidR="001B4791" w:rsidRPr="007D6576">
              <w:rPr>
                <w:rFonts w:cs="Arial"/>
              </w:rPr>
              <w:fldChar w:fldCharType="end"/>
            </w:r>
            <w:r w:rsidR="001B4791" w:rsidRPr="007D6576">
              <w:rPr>
                <w:rFonts w:cs="Arial"/>
                <w:sz w:val="20"/>
                <w:szCs w:val="20"/>
              </w:rPr>
              <w:t xml:space="preserve"> / N</w:t>
            </w:r>
            <w:r>
              <w:rPr>
                <w:rFonts w:cs="Arial"/>
                <w:sz w:val="20"/>
                <w:szCs w:val="20"/>
              </w:rPr>
              <w:t>o</w:t>
            </w:r>
            <w:r w:rsidR="001B4791" w:rsidRPr="007D6576">
              <w:rPr>
                <w:rFonts w:cs="Arial"/>
                <w:sz w:val="20"/>
                <w:szCs w:val="20"/>
              </w:rPr>
              <w:t xml:space="preserve"> </w:t>
            </w:r>
            <w:r w:rsidR="001B4791" w:rsidRPr="007D6576">
              <w:rPr>
                <w:rFonts w:cs="Arial"/>
              </w:rPr>
              <w:fldChar w:fldCharType="begin">
                <w:ffData>
                  <w:name w:val="Kontrollkästchen2"/>
                  <w:enabled/>
                  <w:calcOnExit w:val="0"/>
                  <w:checkBox>
                    <w:sizeAuto/>
                    <w:default w:val="0"/>
                  </w:checkBox>
                </w:ffData>
              </w:fldChar>
            </w:r>
            <w:r w:rsidR="001B4791" w:rsidRPr="007D6576">
              <w:rPr>
                <w:rFonts w:cs="Arial"/>
                <w:sz w:val="20"/>
                <w:szCs w:val="20"/>
              </w:rPr>
              <w:instrText xml:space="preserve"> FORMCHECKBOX </w:instrText>
            </w:r>
            <w:r w:rsidR="00F63FCC">
              <w:rPr>
                <w:rFonts w:cs="Arial"/>
              </w:rPr>
            </w:r>
            <w:r w:rsidR="00F63FCC">
              <w:rPr>
                <w:rFonts w:cs="Arial"/>
              </w:rPr>
              <w:fldChar w:fldCharType="separate"/>
            </w:r>
            <w:r w:rsidR="001B4791" w:rsidRPr="007D6576">
              <w:rPr>
                <w:rFonts w:cs="Arial"/>
              </w:rPr>
              <w:fldChar w:fldCharType="end"/>
            </w:r>
          </w:p>
          <w:p w14:paraId="5F19750C" w14:textId="77777777" w:rsidR="001B4791" w:rsidRPr="007D6576" w:rsidRDefault="001B4791" w:rsidP="007D6576">
            <w:pPr>
              <w:jc w:val="center"/>
              <w:rPr>
                <w:rFonts w:cs="Arial"/>
                <w:sz w:val="20"/>
                <w:szCs w:val="20"/>
              </w:rPr>
            </w:pPr>
          </w:p>
          <w:p w14:paraId="6EAC374E" w14:textId="77777777" w:rsidR="001B4791" w:rsidRPr="007D6576" w:rsidRDefault="001B4791" w:rsidP="007D6576">
            <w:pPr>
              <w:jc w:val="center"/>
              <w:rPr>
                <w:rFonts w:cs="Arial"/>
                <w:sz w:val="20"/>
                <w:szCs w:val="20"/>
              </w:rPr>
            </w:pPr>
          </w:p>
        </w:tc>
      </w:tr>
      <w:tr w:rsidR="001B4791" w14:paraId="4F2DFF15" w14:textId="77777777" w:rsidTr="00E66790">
        <w:trPr>
          <w:trHeight w:val="592"/>
        </w:trPr>
        <w:tc>
          <w:tcPr>
            <w:tcW w:w="429" w:type="dxa"/>
          </w:tcPr>
          <w:p w14:paraId="2F1FE97C" w14:textId="77777777" w:rsidR="001B4791" w:rsidRPr="007D6576" w:rsidRDefault="001B4791" w:rsidP="00822CEA">
            <w:pPr>
              <w:rPr>
                <w:rFonts w:cs="Arial"/>
                <w:sz w:val="20"/>
                <w:szCs w:val="20"/>
              </w:rPr>
            </w:pPr>
            <w:r w:rsidRPr="007D6576">
              <w:rPr>
                <w:rFonts w:cs="Arial"/>
                <w:sz w:val="20"/>
                <w:szCs w:val="20"/>
              </w:rPr>
              <w:t>2.</w:t>
            </w:r>
          </w:p>
        </w:tc>
        <w:tc>
          <w:tcPr>
            <w:tcW w:w="5950" w:type="dxa"/>
          </w:tcPr>
          <w:p w14:paraId="443202E5" w14:textId="77777777" w:rsidR="005D6A1E" w:rsidRPr="00503821" w:rsidRDefault="005D6A1E" w:rsidP="005D6A1E">
            <w:pPr>
              <w:rPr>
                <w:rFonts w:cs="Arial"/>
                <w:sz w:val="20"/>
                <w:szCs w:val="20"/>
                <w:lang w:val="en-US"/>
              </w:rPr>
            </w:pPr>
            <w:r w:rsidRPr="00503821">
              <w:rPr>
                <w:rFonts w:cs="Arial"/>
                <w:sz w:val="20"/>
                <w:szCs w:val="20"/>
                <w:lang w:val="en-US"/>
              </w:rPr>
              <w:t xml:space="preserve">Do you comply with the Piller Group Procedural Guideline </w:t>
            </w:r>
          </w:p>
          <w:p w14:paraId="764D130F" w14:textId="4807AC77" w:rsidR="001B4791" w:rsidRPr="007D6576" w:rsidRDefault="005D6A1E" w:rsidP="005D6A1E">
            <w:pPr>
              <w:rPr>
                <w:rFonts w:cs="Arial"/>
                <w:sz w:val="20"/>
                <w:szCs w:val="20"/>
              </w:rPr>
            </w:pPr>
            <w:r w:rsidRPr="005D6A1E">
              <w:rPr>
                <w:rFonts w:cs="Arial"/>
                <w:sz w:val="20"/>
                <w:szCs w:val="20"/>
              </w:rPr>
              <w:t>Whistleblowing (WN 91.9.702.</w:t>
            </w:r>
            <w:r w:rsidR="00E77FA6">
              <w:rPr>
                <w:rFonts w:cs="Arial"/>
                <w:sz w:val="20"/>
                <w:szCs w:val="20"/>
              </w:rPr>
              <w:t>1</w:t>
            </w:r>
            <w:r w:rsidRPr="005D6A1E">
              <w:rPr>
                <w:rFonts w:cs="Arial"/>
                <w:sz w:val="20"/>
                <w:szCs w:val="20"/>
              </w:rPr>
              <w:t>166)?</w:t>
            </w:r>
            <w:r w:rsidR="001B4791" w:rsidRPr="007D6576">
              <w:rPr>
                <w:rFonts w:cs="Arial"/>
                <w:sz w:val="20"/>
                <w:szCs w:val="20"/>
              </w:rPr>
              <w:t xml:space="preserve">   </w:t>
            </w:r>
          </w:p>
          <w:p w14:paraId="05E11E90" w14:textId="77777777" w:rsidR="001B4791" w:rsidRPr="007D6576" w:rsidRDefault="001B4791" w:rsidP="00822CEA">
            <w:pPr>
              <w:rPr>
                <w:rFonts w:cs="Arial"/>
                <w:sz w:val="20"/>
                <w:szCs w:val="20"/>
              </w:rPr>
            </w:pPr>
          </w:p>
        </w:tc>
        <w:tc>
          <w:tcPr>
            <w:tcW w:w="2211" w:type="dxa"/>
          </w:tcPr>
          <w:p w14:paraId="285E3462" w14:textId="77777777" w:rsidR="001B4791" w:rsidRPr="007D6576" w:rsidRDefault="001B4791" w:rsidP="007D6576">
            <w:pPr>
              <w:jc w:val="center"/>
              <w:rPr>
                <w:rFonts w:cs="Arial"/>
                <w:sz w:val="20"/>
                <w:szCs w:val="20"/>
              </w:rPr>
            </w:pPr>
          </w:p>
          <w:p w14:paraId="137F08DB" w14:textId="78937E87" w:rsidR="001B4791" w:rsidRPr="007D6576" w:rsidRDefault="005D6A1E" w:rsidP="007D6576">
            <w:pPr>
              <w:jc w:val="center"/>
              <w:rPr>
                <w:rFonts w:cs="Arial"/>
                <w:sz w:val="20"/>
                <w:szCs w:val="20"/>
              </w:rPr>
            </w:pPr>
            <w:r>
              <w:rPr>
                <w:rFonts w:cs="Arial"/>
                <w:sz w:val="20"/>
                <w:szCs w:val="20"/>
              </w:rPr>
              <w:t>Yes</w:t>
            </w:r>
            <w:r w:rsidR="001B4791" w:rsidRPr="007D6576">
              <w:rPr>
                <w:rFonts w:cs="Arial"/>
                <w:sz w:val="20"/>
                <w:szCs w:val="20"/>
              </w:rPr>
              <w:t xml:space="preserve"> </w:t>
            </w:r>
            <w:r w:rsidR="001B4791" w:rsidRPr="007D6576">
              <w:rPr>
                <w:rFonts w:cs="Arial"/>
              </w:rPr>
              <w:fldChar w:fldCharType="begin">
                <w:ffData>
                  <w:name w:val="Kontrollkästchen1"/>
                  <w:enabled/>
                  <w:calcOnExit w:val="0"/>
                  <w:checkBox>
                    <w:sizeAuto/>
                    <w:default w:val="0"/>
                  </w:checkBox>
                </w:ffData>
              </w:fldChar>
            </w:r>
            <w:r w:rsidR="001B4791" w:rsidRPr="007D6576">
              <w:rPr>
                <w:rFonts w:cs="Arial"/>
                <w:sz w:val="20"/>
                <w:szCs w:val="20"/>
              </w:rPr>
              <w:instrText xml:space="preserve"> FORMCHECKBOX </w:instrText>
            </w:r>
            <w:r w:rsidR="00F63FCC">
              <w:rPr>
                <w:rFonts w:cs="Arial"/>
              </w:rPr>
            </w:r>
            <w:r w:rsidR="00F63FCC">
              <w:rPr>
                <w:rFonts w:cs="Arial"/>
              </w:rPr>
              <w:fldChar w:fldCharType="separate"/>
            </w:r>
            <w:r w:rsidR="001B4791" w:rsidRPr="007D6576">
              <w:rPr>
                <w:rFonts w:cs="Arial"/>
              </w:rPr>
              <w:fldChar w:fldCharType="end"/>
            </w:r>
            <w:r w:rsidR="001B4791" w:rsidRPr="007D6576">
              <w:rPr>
                <w:rFonts w:cs="Arial"/>
                <w:sz w:val="20"/>
                <w:szCs w:val="20"/>
              </w:rPr>
              <w:t xml:space="preserve"> / </w:t>
            </w:r>
            <w:r>
              <w:rPr>
                <w:rFonts w:cs="Arial"/>
                <w:sz w:val="20"/>
                <w:szCs w:val="20"/>
              </w:rPr>
              <w:t>No</w:t>
            </w:r>
            <w:r w:rsidR="001B4791" w:rsidRPr="007D6576">
              <w:rPr>
                <w:rFonts w:cs="Arial"/>
                <w:sz w:val="20"/>
                <w:szCs w:val="20"/>
              </w:rPr>
              <w:t xml:space="preserve"> </w:t>
            </w:r>
            <w:r w:rsidR="001B4791" w:rsidRPr="007D6576">
              <w:rPr>
                <w:rFonts w:cs="Arial"/>
              </w:rPr>
              <w:fldChar w:fldCharType="begin">
                <w:ffData>
                  <w:name w:val="Kontrollkästchen2"/>
                  <w:enabled/>
                  <w:calcOnExit w:val="0"/>
                  <w:checkBox>
                    <w:sizeAuto/>
                    <w:default w:val="0"/>
                  </w:checkBox>
                </w:ffData>
              </w:fldChar>
            </w:r>
            <w:r w:rsidR="001B4791" w:rsidRPr="007D6576">
              <w:rPr>
                <w:rFonts w:cs="Arial"/>
                <w:sz w:val="20"/>
                <w:szCs w:val="20"/>
              </w:rPr>
              <w:instrText xml:space="preserve"> FORMCHECKBOX </w:instrText>
            </w:r>
            <w:r w:rsidR="00F63FCC">
              <w:rPr>
                <w:rFonts w:cs="Arial"/>
              </w:rPr>
            </w:r>
            <w:r w:rsidR="00F63FCC">
              <w:rPr>
                <w:rFonts w:cs="Arial"/>
              </w:rPr>
              <w:fldChar w:fldCharType="separate"/>
            </w:r>
            <w:r w:rsidR="001B4791" w:rsidRPr="007D6576">
              <w:rPr>
                <w:rFonts w:cs="Arial"/>
              </w:rPr>
              <w:fldChar w:fldCharType="end"/>
            </w:r>
          </w:p>
          <w:p w14:paraId="0B838264" w14:textId="77777777" w:rsidR="001B4791" w:rsidRPr="007D6576" w:rsidRDefault="001B4791" w:rsidP="007D6576">
            <w:pPr>
              <w:jc w:val="center"/>
              <w:rPr>
                <w:rFonts w:cs="Arial"/>
                <w:sz w:val="20"/>
                <w:szCs w:val="20"/>
              </w:rPr>
            </w:pPr>
          </w:p>
        </w:tc>
      </w:tr>
    </w:tbl>
    <w:p w14:paraId="1DD41152" w14:textId="77777777" w:rsidR="007D6576" w:rsidRDefault="007D6576" w:rsidP="003C13E7">
      <w:pPr>
        <w:rPr>
          <w:rFonts w:cs="Arial"/>
        </w:rPr>
      </w:pPr>
    </w:p>
    <w:p w14:paraId="334DAE91" w14:textId="08FF6692" w:rsidR="00CE7702" w:rsidRPr="00503821" w:rsidRDefault="005D6A1E" w:rsidP="002438A6">
      <w:pPr>
        <w:rPr>
          <w:rFonts w:cs="Arial"/>
          <w:b/>
          <w:lang w:val="en-US"/>
        </w:rPr>
      </w:pPr>
      <w:r w:rsidRPr="00503821">
        <w:rPr>
          <w:rFonts w:cs="Arial"/>
          <w:lang w:val="en-US"/>
        </w:rPr>
        <w:t>This document is a declaration by the business partner to Piller Group GmbH and it´s subsidiaries with which the business partner has or will have contractual relationships.</w:t>
      </w:r>
    </w:p>
    <w:p w14:paraId="462EB636" w14:textId="77777777" w:rsidR="001B4791" w:rsidRPr="00503821" w:rsidRDefault="001B4791" w:rsidP="002438A6">
      <w:pPr>
        <w:rPr>
          <w:rFonts w:cs="Arial"/>
          <w:b/>
          <w:lang w:val="en-US"/>
        </w:rPr>
      </w:pPr>
    </w:p>
    <w:p w14:paraId="5446538D" w14:textId="77777777" w:rsidR="005D6A1E" w:rsidRPr="00503821" w:rsidRDefault="005D6A1E" w:rsidP="002438A6">
      <w:pPr>
        <w:rPr>
          <w:rFonts w:cs="Arial"/>
          <w:b/>
          <w:lang w:val="en-US"/>
        </w:rPr>
      </w:pPr>
    </w:p>
    <w:p w14:paraId="0910FEAD" w14:textId="37330D01" w:rsidR="002438A6" w:rsidRPr="001B1E28" w:rsidRDefault="005D6A1E" w:rsidP="002438A6">
      <w:pPr>
        <w:rPr>
          <w:rFonts w:cs="Arial"/>
          <w:b/>
          <w:sz w:val="22"/>
          <w:szCs w:val="22"/>
        </w:rPr>
      </w:pPr>
      <w:r w:rsidRPr="005D6A1E">
        <w:rPr>
          <w:rFonts w:cs="Arial"/>
          <w:b/>
          <w:sz w:val="22"/>
          <w:szCs w:val="22"/>
        </w:rPr>
        <w:t>Confirmation</w:t>
      </w:r>
    </w:p>
    <w:p w14:paraId="6C06EA24" w14:textId="77777777" w:rsidR="001B1E28" w:rsidRDefault="001B1E28" w:rsidP="002438A6">
      <w:pPr>
        <w:rPr>
          <w:rFonts w:cs="Arial"/>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4"/>
        <w:gridCol w:w="4819"/>
      </w:tblGrid>
      <w:tr w:rsidR="00F84632" w14:paraId="14D30F2C" w14:textId="77777777" w:rsidTr="00FD7E0A">
        <w:trPr>
          <w:trHeight w:val="340"/>
        </w:trPr>
        <w:tc>
          <w:tcPr>
            <w:tcW w:w="3686" w:type="dxa"/>
            <w:vAlign w:val="center"/>
          </w:tcPr>
          <w:p w14:paraId="6051693A" w14:textId="453467CC" w:rsidR="00F84632" w:rsidRPr="00996564" w:rsidRDefault="005D6A1E" w:rsidP="002438A6">
            <w:pPr>
              <w:rPr>
                <w:rFonts w:cs="Arial"/>
              </w:rPr>
            </w:pPr>
            <w:r w:rsidRPr="005D6A1E">
              <w:rPr>
                <w:rFonts w:cs="Arial"/>
                <w:sz w:val="20"/>
                <w:szCs w:val="20"/>
              </w:rPr>
              <w:t>Company name</w:t>
            </w:r>
            <w:r w:rsidR="00FD7E0A">
              <w:rPr>
                <w:rFonts w:cs="Arial"/>
                <w:sz w:val="20"/>
                <w:szCs w:val="20"/>
              </w:rPr>
              <w:t>:</w:t>
            </w:r>
            <w:r w:rsidR="003C13E7">
              <w:rPr>
                <w:rFonts w:cs="Arial"/>
                <w:sz w:val="20"/>
                <w:szCs w:val="20"/>
              </w:rPr>
              <w:t xml:space="preserve"> </w:t>
            </w:r>
            <w:r w:rsidR="00F84632" w:rsidRPr="00996564">
              <w:rPr>
                <w:rFonts w:cs="Arial"/>
                <w:sz w:val="20"/>
                <w:szCs w:val="20"/>
              </w:rPr>
              <w:tab/>
            </w:r>
          </w:p>
        </w:tc>
        <w:tc>
          <w:tcPr>
            <w:tcW w:w="284" w:type="dxa"/>
            <w:vAlign w:val="center"/>
          </w:tcPr>
          <w:p w14:paraId="2E3EC38B" w14:textId="799F24AC" w:rsidR="00F84632" w:rsidRPr="00996564" w:rsidRDefault="00F84632" w:rsidP="002438A6">
            <w:pPr>
              <w:rPr>
                <w:rFonts w:cs="Arial"/>
                <w:sz w:val="20"/>
                <w:szCs w:val="20"/>
              </w:rPr>
            </w:pPr>
          </w:p>
        </w:tc>
        <w:tc>
          <w:tcPr>
            <w:tcW w:w="4819" w:type="dxa"/>
            <w:tcBorders>
              <w:bottom w:val="single" w:sz="4" w:space="0" w:color="auto"/>
            </w:tcBorders>
            <w:vAlign w:val="center"/>
          </w:tcPr>
          <w:p w14:paraId="38E06D6F" w14:textId="77777777" w:rsidR="00F84632" w:rsidRPr="00996564" w:rsidRDefault="00F84632" w:rsidP="002438A6">
            <w:pPr>
              <w:rPr>
                <w:rFonts w:cs="Arial"/>
                <w:sz w:val="20"/>
                <w:szCs w:val="20"/>
              </w:rPr>
            </w:pPr>
            <w:r>
              <w:rPr>
                <w:rFonts w:cs="Arial"/>
              </w:rPr>
              <w:fldChar w:fldCharType="begin">
                <w:ffData>
                  <w:name w:val="Text3"/>
                  <w:enabled/>
                  <w:calcOnExit w:val="0"/>
                  <w:textInput/>
                </w:ffData>
              </w:fldChar>
            </w:r>
            <w:bookmarkStart w:id="0" w:name="Text3"/>
            <w:r>
              <w:rPr>
                <w:rFonts w:cs="Arial"/>
                <w:sz w:val="20"/>
                <w:szCs w:val="20"/>
              </w:rPr>
              <w:instrText xml:space="preserve"> FORMTEXT </w:instrText>
            </w:r>
            <w:r>
              <w:rPr>
                <w:rFonts w:cs="Arial"/>
              </w:rPr>
            </w:r>
            <w:r>
              <w:rPr>
                <w:rFonts w:cs="Arial"/>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rPr>
              <w:fldChar w:fldCharType="end"/>
            </w:r>
            <w:bookmarkEnd w:id="0"/>
          </w:p>
        </w:tc>
      </w:tr>
      <w:tr w:rsidR="00996564" w14:paraId="089A6547" w14:textId="77777777" w:rsidTr="00FD7E0A">
        <w:trPr>
          <w:trHeight w:val="340"/>
        </w:trPr>
        <w:tc>
          <w:tcPr>
            <w:tcW w:w="3970" w:type="dxa"/>
            <w:gridSpan w:val="2"/>
            <w:vAlign w:val="center"/>
          </w:tcPr>
          <w:p w14:paraId="7FF9C846" w14:textId="77777777" w:rsidR="00996564" w:rsidRPr="00996564" w:rsidRDefault="00996564" w:rsidP="002438A6">
            <w:pPr>
              <w:rPr>
                <w:rFonts w:cs="Arial"/>
              </w:rPr>
            </w:pPr>
          </w:p>
        </w:tc>
        <w:tc>
          <w:tcPr>
            <w:tcW w:w="4819" w:type="dxa"/>
            <w:tcBorders>
              <w:top w:val="single" w:sz="4" w:space="0" w:color="auto"/>
            </w:tcBorders>
            <w:vAlign w:val="center"/>
          </w:tcPr>
          <w:p w14:paraId="2C851599" w14:textId="77777777" w:rsidR="00996564" w:rsidRDefault="00996564" w:rsidP="002438A6">
            <w:pPr>
              <w:rPr>
                <w:rFonts w:cs="Arial"/>
              </w:rPr>
            </w:pPr>
          </w:p>
        </w:tc>
      </w:tr>
      <w:tr w:rsidR="00F84632" w14:paraId="1383AD61" w14:textId="77777777" w:rsidTr="00FD7E0A">
        <w:trPr>
          <w:trHeight w:val="340"/>
        </w:trPr>
        <w:tc>
          <w:tcPr>
            <w:tcW w:w="3686" w:type="dxa"/>
            <w:vAlign w:val="center"/>
          </w:tcPr>
          <w:p w14:paraId="262C0E57" w14:textId="760F8778" w:rsidR="00F84632" w:rsidRPr="00503821" w:rsidRDefault="005D6A1E" w:rsidP="00996564">
            <w:pPr>
              <w:rPr>
                <w:rFonts w:cs="Arial"/>
                <w:lang w:val="en-US"/>
              </w:rPr>
            </w:pPr>
            <w:r w:rsidRPr="00503821">
              <w:rPr>
                <w:rFonts w:cs="Arial"/>
                <w:sz w:val="20"/>
                <w:szCs w:val="20"/>
                <w:lang w:val="en-US"/>
              </w:rPr>
              <w:t>Functional area of the signatory</w:t>
            </w:r>
            <w:r w:rsidR="00FD7E0A" w:rsidRPr="00503821">
              <w:rPr>
                <w:rFonts w:cs="Arial"/>
                <w:sz w:val="20"/>
                <w:szCs w:val="20"/>
                <w:lang w:val="en-US"/>
              </w:rPr>
              <w:t>:</w:t>
            </w:r>
          </w:p>
        </w:tc>
        <w:tc>
          <w:tcPr>
            <w:tcW w:w="284" w:type="dxa"/>
            <w:vAlign w:val="center"/>
          </w:tcPr>
          <w:p w14:paraId="032EE644" w14:textId="6C043CD8" w:rsidR="00F84632" w:rsidRPr="00503821" w:rsidRDefault="00F84632" w:rsidP="00996564">
            <w:pPr>
              <w:rPr>
                <w:rFonts w:cs="Arial"/>
                <w:sz w:val="20"/>
                <w:szCs w:val="20"/>
                <w:lang w:val="en-US"/>
              </w:rPr>
            </w:pPr>
          </w:p>
        </w:tc>
        <w:tc>
          <w:tcPr>
            <w:tcW w:w="4819" w:type="dxa"/>
            <w:tcBorders>
              <w:bottom w:val="single" w:sz="4" w:space="0" w:color="auto"/>
            </w:tcBorders>
            <w:vAlign w:val="center"/>
          </w:tcPr>
          <w:p w14:paraId="39447D32" w14:textId="77777777" w:rsidR="00F84632" w:rsidRPr="00996564" w:rsidRDefault="003C13E7" w:rsidP="00022F56">
            <w:pPr>
              <w:rPr>
                <w:rFonts w:cs="Arial"/>
                <w:sz w:val="20"/>
                <w:szCs w:val="20"/>
              </w:rPr>
            </w:pPr>
            <w:r>
              <w:rPr>
                <w:rFonts w:cs="Arial"/>
              </w:rPr>
              <w:fldChar w:fldCharType="begin">
                <w:ffData>
                  <w:name w:val="Text5"/>
                  <w:enabled/>
                  <w:calcOnExit w:val="0"/>
                  <w:textInput/>
                </w:ffData>
              </w:fldChar>
            </w:r>
            <w:bookmarkStart w:id="1" w:name="Text5"/>
            <w:r>
              <w:rPr>
                <w:rFonts w:cs="Arial"/>
                <w:sz w:val="20"/>
                <w:szCs w:val="20"/>
              </w:rPr>
              <w:instrText xml:space="preserve"> FORMTEXT </w:instrText>
            </w:r>
            <w:r>
              <w:rPr>
                <w:rFonts w:cs="Arial"/>
              </w:rPr>
            </w:r>
            <w:r>
              <w:rPr>
                <w:rFonts w:cs="Arial"/>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rPr>
              <w:fldChar w:fldCharType="end"/>
            </w:r>
            <w:bookmarkEnd w:id="1"/>
          </w:p>
        </w:tc>
      </w:tr>
      <w:tr w:rsidR="00996564" w14:paraId="24B2AFEE" w14:textId="77777777" w:rsidTr="00FD7E0A">
        <w:trPr>
          <w:trHeight w:val="340"/>
        </w:trPr>
        <w:tc>
          <w:tcPr>
            <w:tcW w:w="3970" w:type="dxa"/>
            <w:gridSpan w:val="2"/>
            <w:vAlign w:val="center"/>
          </w:tcPr>
          <w:p w14:paraId="3D9F0DEC" w14:textId="77777777" w:rsidR="00996564" w:rsidRPr="00996564" w:rsidRDefault="00996564" w:rsidP="00996564">
            <w:pPr>
              <w:rPr>
                <w:rFonts w:cs="Arial"/>
              </w:rPr>
            </w:pPr>
          </w:p>
        </w:tc>
        <w:tc>
          <w:tcPr>
            <w:tcW w:w="4819" w:type="dxa"/>
            <w:tcBorders>
              <w:top w:val="single" w:sz="4" w:space="0" w:color="auto"/>
            </w:tcBorders>
            <w:vAlign w:val="center"/>
          </w:tcPr>
          <w:p w14:paraId="19E5EC9B" w14:textId="77777777" w:rsidR="00996564" w:rsidRDefault="00996564" w:rsidP="00996564">
            <w:pPr>
              <w:rPr>
                <w:rFonts w:cs="Arial"/>
              </w:rPr>
            </w:pPr>
          </w:p>
        </w:tc>
      </w:tr>
      <w:tr w:rsidR="00F84632" w14:paraId="0DA8A701" w14:textId="77777777" w:rsidTr="00FD7E0A">
        <w:trPr>
          <w:trHeight w:val="340"/>
        </w:trPr>
        <w:tc>
          <w:tcPr>
            <w:tcW w:w="3686" w:type="dxa"/>
            <w:vAlign w:val="center"/>
          </w:tcPr>
          <w:p w14:paraId="76140B15" w14:textId="788DB56F" w:rsidR="00F84632" w:rsidRPr="00996564" w:rsidRDefault="00F84632" w:rsidP="005D6A1E">
            <w:pPr>
              <w:rPr>
                <w:rFonts w:cs="Arial"/>
              </w:rPr>
            </w:pPr>
            <w:r w:rsidRPr="00996564">
              <w:rPr>
                <w:rFonts w:cs="Arial"/>
                <w:sz w:val="20"/>
                <w:szCs w:val="20"/>
              </w:rPr>
              <w:t>Dat</w:t>
            </w:r>
            <w:r w:rsidR="005D6A1E">
              <w:rPr>
                <w:rFonts w:cs="Arial"/>
                <w:sz w:val="20"/>
                <w:szCs w:val="20"/>
              </w:rPr>
              <w:t>e</w:t>
            </w:r>
            <w:r w:rsidR="003C13E7">
              <w:rPr>
                <w:rFonts w:cs="Arial"/>
                <w:sz w:val="20"/>
                <w:szCs w:val="20"/>
              </w:rPr>
              <w:t xml:space="preserve">, </w:t>
            </w:r>
            <w:r w:rsidR="005D6A1E">
              <w:rPr>
                <w:rFonts w:cs="Arial"/>
                <w:sz w:val="20"/>
                <w:szCs w:val="20"/>
              </w:rPr>
              <w:t>Signature</w:t>
            </w:r>
            <w:r w:rsidR="00FD7E0A">
              <w:rPr>
                <w:rFonts w:cs="Arial"/>
                <w:sz w:val="20"/>
                <w:szCs w:val="20"/>
              </w:rPr>
              <w:t>:</w:t>
            </w:r>
            <w:r w:rsidRPr="00996564">
              <w:rPr>
                <w:rFonts w:cs="Arial"/>
                <w:sz w:val="20"/>
                <w:szCs w:val="20"/>
              </w:rPr>
              <w:tab/>
            </w:r>
          </w:p>
        </w:tc>
        <w:tc>
          <w:tcPr>
            <w:tcW w:w="284" w:type="dxa"/>
            <w:vAlign w:val="center"/>
          </w:tcPr>
          <w:p w14:paraId="79FA2BB9" w14:textId="694EE493" w:rsidR="00F84632" w:rsidRPr="00996564" w:rsidRDefault="00F84632" w:rsidP="00996564">
            <w:pPr>
              <w:rPr>
                <w:rFonts w:cs="Arial"/>
                <w:sz w:val="20"/>
                <w:szCs w:val="20"/>
              </w:rPr>
            </w:pPr>
          </w:p>
        </w:tc>
        <w:tc>
          <w:tcPr>
            <w:tcW w:w="4819" w:type="dxa"/>
            <w:tcBorders>
              <w:bottom w:val="single" w:sz="4" w:space="0" w:color="auto"/>
            </w:tcBorders>
            <w:vAlign w:val="center"/>
          </w:tcPr>
          <w:p w14:paraId="0D6C453B" w14:textId="77777777" w:rsidR="00F84632" w:rsidRPr="00996564" w:rsidRDefault="00F84632" w:rsidP="00996564">
            <w:pPr>
              <w:rPr>
                <w:rFonts w:cs="Arial"/>
                <w:sz w:val="20"/>
                <w:szCs w:val="20"/>
              </w:rPr>
            </w:pPr>
          </w:p>
        </w:tc>
      </w:tr>
    </w:tbl>
    <w:p w14:paraId="1A1B782E" w14:textId="77777777" w:rsidR="00A24E29" w:rsidRDefault="00A24E29" w:rsidP="007D6576"/>
    <w:sectPr w:rsidR="00A24E29" w:rsidSect="00CF6AB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737" w:right="113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DD6C" w14:textId="77777777" w:rsidR="00DE5836" w:rsidRDefault="00DE5836">
      <w:r>
        <w:separator/>
      </w:r>
    </w:p>
  </w:endnote>
  <w:endnote w:type="continuationSeparator" w:id="0">
    <w:p w14:paraId="6290DE89" w14:textId="77777777" w:rsidR="00DE5836" w:rsidRDefault="00DE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7C41" w14:textId="77777777" w:rsidR="00002A4C" w:rsidRDefault="00002A4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 MERGEFORMAT </w:instrText>
    </w:r>
    <w:r>
      <w:rPr>
        <w:rStyle w:val="Seitenzahl"/>
      </w:rPr>
      <w:fldChar w:fldCharType="separate"/>
    </w:r>
    <w:r w:rsidR="00B95D5E">
      <w:rPr>
        <w:rStyle w:val="Seitenzahl"/>
        <w:noProof/>
      </w:rPr>
      <w:t>1</w:t>
    </w:r>
    <w:r>
      <w:rPr>
        <w:rStyle w:val="Seitenzahl"/>
      </w:rPr>
      <w:fldChar w:fldCharType="end"/>
    </w:r>
  </w:p>
  <w:p w14:paraId="14CC899B" w14:textId="77777777" w:rsidR="00002A4C" w:rsidRDefault="00002A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D2AC" w14:textId="77777777" w:rsidR="00002A4C" w:rsidRDefault="00762464">
    <w:pPr>
      <w:pStyle w:val="Fuzeile"/>
      <w:jc w:val="right"/>
    </w:pPr>
    <w:r>
      <w:t>Seite</w:t>
    </w:r>
    <w:r w:rsidR="00002A4C">
      <w:t xml:space="preserve"> </w:t>
    </w:r>
    <w:r w:rsidR="00002A4C">
      <w:rPr>
        <w:rStyle w:val="Seitenzahl"/>
      </w:rPr>
      <w:fldChar w:fldCharType="begin"/>
    </w:r>
    <w:r w:rsidR="00002A4C">
      <w:rPr>
        <w:rStyle w:val="Seitenzahl"/>
      </w:rPr>
      <w:instrText xml:space="preserve"> PAGE </w:instrText>
    </w:r>
    <w:r w:rsidR="00002A4C">
      <w:rPr>
        <w:rStyle w:val="Seitenzahl"/>
      </w:rPr>
      <w:fldChar w:fldCharType="separate"/>
    </w:r>
    <w:r w:rsidR="00441EE8">
      <w:rPr>
        <w:rStyle w:val="Seitenzahl"/>
        <w:noProof/>
      </w:rPr>
      <w:t>2</w:t>
    </w:r>
    <w:r w:rsidR="00002A4C">
      <w:rPr>
        <w:rStyle w:val="Seitenzahl"/>
      </w:rPr>
      <w:fldChar w:fldCharType="end"/>
    </w:r>
    <w:r w:rsidR="008B368D">
      <w:rPr>
        <w:rStyle w:val="Seitenzahl"/>
      </w:rPr>
      <w:t xml:space="preserve"> /</w:t>
    </w:r>
    <w:r w:rsidR="00002A4C">
      <w:rPr>
        <w:rStyle w:val="Seitenzahl"/>
      </w:rPr>
      <w:t xml:space="preserve"> </w:t>
    </w:r>
    <w:r w:rsidR="00002A4C">
      <w:rPr>
        <w:rStyle w:val="Seitenzahl"/>
      </w:rPr>
      <w:fldChar w:fldCharType="begin"/>
    </w:r>
    <w:r w:rsidR="00002A4C">
      <w:rPr>
        <w:rStyle w:val="Seitenzahl"/>
      </w:rPr>
      <w:instrText xml:space="preserve"> NUMPAGES  \* MERGEFORMAT </w:instrText>
    </w:r>
    <w:r w:rsidR="00002A4C">
      <w:rPr>
        <w:rStyle w:val="Seitenzahl"/>
      </w:rPr>
      <w:fldChar w:fldCharType="separate"/>
    </w:r>
    <w:r w:rsidR="00B95D5E">
      <w:rPr>
        <w:rStyle w:val="Seitenzahl"/>
        <w:noProof/>
      </w:rPr>
      <w:t>1</w:t>
    </w:r>
    <w:r w:rsidR="00002A4C">
      <w:rPr>
        <w:rStyle w:val="Seitenzahl"/>
      </w:rPr>
      <w:fldChar w:fldCharType="end"/>
    </w:r>
  </w:p>
  <w:p w14:paraId="54A2F6E9" w14:textId="77777777" w:rsidR="00002A4C" w:rsidRDefault="00002A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59" w:type="dxa"/>
      <w:tblLayout w:type="fixed"/>
      <w:tblCellMar>
        <w:left w:w="70" w:type="dxa"/>
        <w:right w:w="70" w:type="dxa"/>
      </w:tblCellMar>
      <w:tblLook w:val="0000" w:firstRow="0" w:lastRow="0" w:firstColumn="0" w:lastColumn="0" w:noHBand="0" w:noVBand="0"/>
    </w:tblPr>
    <w:tblGrid>
      <w:gridCol w:w="7441"/>
      <w:gridCol w:w="1418"/>
    </w:tblGrid>
    <w:tr w:rsidR="00002A4C" w14:paraId="3659C3BE" w14:textId="77777777" w:rsidTr="00903DEA">
      <w:tc>
        <w:tcPr>
          <w:tcW w:w="7441" w:type="dxa"/>
        </w:tcPr>
        <w:p w14:paraId="1E8945B6" w14:textId="77777777" w:rsidR="00002A4C" w:rsidRDefault="00002A4C">
          <w:pPr>
            <w:pStyle w:val="Fuzeile"/>
            <w:tabs>
              <w:tab w:val="clear" w:pos="4536"/>
            </w:tabs>
          </w:pPr>
        </w:p>
      </w:tc>
      <w:tc>
        <w:tcPr>
          <w:tcW w:w="1418" w:type="dxa"/>
        </w:tcPr>
        <w:p w14:paraId="13441802" w14:textId="4B5D8EBE" w:rsidR="00002A4C" w:rsidRDefault="00BC0C2B">
          <w:pPr>
            <w:pStyle w:val="Fuzeile"/>
            <w:tabs>
              <w:tab w:val="clear" w:pos="4536"/>
            </w:tabs>
            <w:jc w:val="right"/>
          </w:pPr>
          <w:r>
            <w:t>page</w:t>
          </w:r>
          <w:r w:rsidR="00002A4C">
            <w:t xml:space="preserve"> </w:t>
          </w:r>
          <w:r w:rsidR="00002A4C">
            <w:rPr>
              <w:rStyle w:val="Seitenzahl"/>
            </w:rPr>
            <w:fldChar w:fldCharType="begin"/>
          </w:r>
          <w:r w:rsidR="00002A4C">
            <w:rPr>
              <w:rStyle w:val="Seitenzahl"/>
            </w:rPr>
            <w:instrText xml:space="preserve"> PAGE </w:instrText>
          </w:r>
          <w:r w:rsidR="00002A4C">
            <w:rPr>
              <w:rStyle w:val="Seitenzahl"/>
            </w:rPr>
            <w:fldChar w:fldCharType="separate"/>
          </w:r>
          <w:r w:rsidR="00B95D5E">
            <w:rPr>
              <w:rStyle w:val="Seitenzahl"/>
              <w:noProof/>
            </w:rPr>
            <w:t>1</w:t>
          </w:r>
          <w:r w:rsidR="00002A4C">
            <w:rPr>
              <w:rStyle w:val="Seitenzahl"/>
            </w:rPr>
            <w:fldChar w:fldCharType="end"/>
          </w:r>
          <w:r w:rsidR="008B368D">
            <w:rPr>
              <w:rStyle w:val="Seitenzahl"/>
            </w:rPr>
            <w:t xml:space="preserve"> /</w:t>
          </w:r>
          <w:r w:rsidR="00002A4C">
            <w:rPr>
              <w:rStyle w:val="Seitenzahl"/>
            </w:rPr>
            <w:t xml:space="preserve"> </w:t>
          </w:r>
          <w:r w:rsidR="00002A4C">
            <w:rPr>
              <w:rStyle w:val="Seitenzahl"/>
            </w:rPr>
            <w:fldChar w:fldCharType="begin"/>
          </w:r>
          <w:r w:rsidR="00002A4C">
            <w:rPr>
              <w:rStyle w:val="Seitenzahl"/>
            </w:rPr>
            <w:instrText xml:space="preserve"> NUMPAGES  \* MERGEFORMAT </w:instrText>
          </w:r>
          <w:r w:rsidR="00002A4C">
            <w:rPr>
              <w:rStyle w:val="Seitenzahl"/>
            </w:rPr>
            <w:fldChar w:fldCharType="separate"/>
          </w:r>
          <w:r w:rsidR="00B95D5E">
            <w:rPr>
              <w:rStyle w:val="Seitenzahl"/>
              <w:noProof/>
            </w:rPr>
            <w:t>1</w:t>
          </w:r>
          <w:r w:rsidR="00002A4C">
            <w:rPr>
              <w:rStyle w:val="Seitenzahl"/>
            </w:rPr>
            <w:fldChar w:fldCharType="end"/>
          </w:r>
        </w:p>
      </w:tc>
    </w:tr>
  </w:tbl>
  <w:p w14:paraId="2CB720A6" w14:textId="77777777" w:rsidR="00002A4C" w:rsidRDefault="00002A4C">
    <w:pPr>
      <w:pStyle w:val="Fuzeile"/>
      <w:tabs>
        <w:tab w:val="clear" w:pos="453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C430" w14:textId="77777777" w:rsidR="00DE5836" w:rsidRDefault="00DE5836">
      <w:r>
        <w:separator/>
      </w:r>
    </w:p>
  </w:footnote>
  <w:footnote w:type="continuationSeparator" w:id="0">
    <w:p w14:paraId="75765147" w14:textId="77777777" w:rsidR="00DE5836" w:rsidRDefault="00DE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DD50" w14:textId="77777777" w:rsidR="00002A4C" w:rsidRPr="001B4334" w:rsidRDefault="00002A4C">
    <w:pPr>
      <w:pStyle w:val="Kopfzeile"/>
      <w:rPr>
        <w:sz w:val="24"/>
        <w:szCs w:val="24"/>
      </w:rPr>
    </w:pPr>
    <w:r w:rsidRPr="001B4334">
      <w:rPr>
        <w:b/>
        <w:sz w:val="24"/>
        <w:szCs w:val="24"/>
      </w:rPr>
      <w:t xml:space="preserve">WN </w:t>
    </w:r>
    <w:proofErr w:type="gramStart"/>
    <w:r w:rsidRPr="000F6C26">
      <w:rPr>
        <w:b/>
        <w:sz w:val="24"/>
        <w:szCs w:val="24"/>
      </w:rPr>
      <w:t>xx.x.xxx.xxxx</w:t>
    </w:r>
    <w:proofErr w:type="gramEnd"/>
    <w:r w:rsidRPr="000F6C26">
      <w:rPr>
        <w:b/>
        <w:sz w:val="24"/>
        <w:szCs w:val="24"/>
      </w:rPr>
      <w:t xml:space="preserve">-000  </w:t>
    </w:r>
    <w:r w:rsidRPr="001B4334">
      <w:rPr>
        <w:b/>
        <w:sz w:val="24"/>
        <w:szCs w:val="24"/>
      </w:rPr>
      <w:t xml:space="preserve">Seite </w:t>
    </w:r>
    <w:r w:rsidRPr="001B4334">
      <w:rPr>
        <w:rStyle w:val="Seitenzahl"/>
        <w:b/>
        <w:sz w:val="24"/>
        <w:szCs w:val="24"/>
      </w:rPr>
      <w:fldChar w:fldCharType="begin"/>
    </w:r>
    <w:r w:rsidRPr="001B4334">
      <w:rPr>
        <w:rStyle w:val="Seitenzahl"/>
        <w:b/>
        <w:sz w:val="24"/>
        <w:szCs w:val="24"/>
      </w:rPr>
      <w:instrText xml:space="preserve"> PAGE </w:instrText>
    </w:r>
    <w:r w:rsidRPr="001B4334">
      <w:rPr>
        <w:rStyle w:val="Seitenzahl"/>
        <w:b/>
        <w:sz w:val="24"/>
        <w:szCs w:val="24"/>
      </w:rPr>
      <w:fldChar w:fldCharType="separate"/>
    </w:r>
    <w:r w:rsidR="004412E7">
      <w:rPr>
        <w:rStyle w:val="Seitenzahl"/>
        <w:b/>
        <w:noProof/>
        <w:sz w:val="24"/>
        <w:szCs w:val="24"/>
      </w:rPr>
      <w:t>6</w:t>
    </w:r>
    <w:r w:rsidRPr="001B4334">
      <w:rPr>
        <w:rStyle w:val="Seitenzahl"/>
        <w:b/>
        <w:sz w:val="24"/>
        <w:szCs w:val="24"/>
      </w:rPr>
      <w:fldChar w:fldCharType="end"/>
    </w:r>
  </w:p>
  <w:p w14:paraId="60C719FB" w14:textId="77777777" w:rsidR="00002A4C" w:rsidRDefault="00002A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76E3" w14:textId="77777777" w:rsidR="00002A4C" w:rsidRPr="006038CB" w:rsidRDefault="00002A4C">
    <w:pPr>
      <w:pStyle w:val="Kopfzeile"/>
      <w:jc w:val="right"/>
      <w:rPr>
        <w:sz w:val="24"/>
        <w:szCs w:val="24"/>
      </w:rPr>
    </w:pPr>
    <w:r w:rsidRPr="006038CB">
      <w:rPr>
        <w:b/>
        <w:sz w:val="24"/>
        <w:szCs w:val="24"/>
      </w:rPr>
      <w:t>WN</w:t>
    </w:r>
    <w:r w:rsidRPr="00A24E29">
      <w:rPr>
        <w:b/>
        <w:sz w:val="22"/>
        <w:szCs w:val="22"/>
      </w:rPr>
      <w:t xml:space="preserve"> </w:t>
    </w:r>
    <w:r w:rsidR="00104C52">
      <w:rPr>
        <w:b/>
        <w:sz w:val="24"/>
        <w:szCs w:val="24"/>
      </w:rPr>
      <w:t>91.9.702.</w:t>
    </w:r>
    <w:r w:rsidR="00500BE2">
      <w:rPr>
        <w:b/>
        <w:sz w:val="24"/>
        <w:szCs w:val="24"/>
      </w:rPr>
      <w:t>xxxx</w:t>
    </w:r>
    <w:r w:rsidRPr="00903DEA">
      <w:rPr>
        <w:b/>
        <w:sz w:val="24"/>
        <w:szCs w:val="24"/>
      </w:rPr>
      <w:t>-</w:t>
    </w:r>
    <w:proofErr w:type="gramStart"/>
    <w:r w:rsidRPr="00903DEA">
      <w:rPr>
        <w:b/>
        <w:sz w:val="24"/>
        <w:szCs w:val="24"/>
      </w:rPr>
      <w:t>000</w:t>
    </w:r>
    <w:r w:rsidRPr="00A24E29">
      <w:rPr>
        <w:b/>
        <w:sz w:val="22"/>
        <w:szCs w:val="22"/>
      </w:rPr>
      <w:t xml:space="preserve">  </w:t>
    </w:r>
    <w:r w:rsidR="00DD253A">
      <w:rPr>
        <w:b/>
        <w:sz w:val="24"/>
        <w:szCs w:val="24"/>
      </w:rPr>
      <w:t>Seite</w:t>
    </w:r>
    <w:proofErr w:type="gramEnd"/>
    <w:r w:rsidRPr="006038CB">
      <w:rPr>
        <w:b/>
        <w:sz w:val="24"/>
        <w:szCs w:val="24"/>
      </w:rPr>
      <w:t xml:space="preserve"> </w:t>
    </w:r>
    <w:r w:rsidRPr="006038CB">
      <w:rPr>
        <w:rStyle w:val="Seitenzahl"/>
        <w:b/>
        <w:sz w:val="24"/>
        <w:szCs w:val="24"/>
      </w:rPr>
      <w:fldChar w:fldCharType="begin"/>
    </w:r>
    <w:r w:rsidRPr="006038CB">
      <w:rPr>
        <w:rStyle w:val="Seitenzahl"/>
        <w:b/>
        <w:sz w:val="24"/>
        <w:szCs w:val="24"/>
      </w:rPr>
      <w:instrText xml:space="preserve"> PAGE </w:instrText>
    </w:r>
    <w:r w:rsidRPr="006038CB">
      <w:rPr>
        <w:rStyle w:val="Seitenzahl"/>
        <w:b/>
        <w:sz w:val="24"/>
        <w:szCs w:val="24"/>
      </w:rPr>
      <w:fldChar w:fldCharType="separate"/>
    </w:r>
    <w:r w:rsidR="00441EE8">
      <w:rPr>
        <w:rStyle w:val="Seitenzahl"/>
        <w:b/>
        <w:noProof/>
        <w:sz w:val="24"/>
        <w:szCs w:val="24"/>
      </w:rPr>
      <w:t>2</w:t>
    </w:r>
    <w:r w:rsidRPr="006038CB">
      <w:rPr>
        <w:rStyle w:val="Seitenzahl"/>
        <w:b/>
        <w:sz w:val="24"/>
        <w:szCs w:val="24"/>
      </w:rPr>
      <w:fldChar w:fldCharType="end"/>
    </w:r>
  </w:p>
  <w:p w14:paraId="65D59317" w14:textId="77777777" w:rsidR="00002A4C" w:rsidRDefault="00002A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5245"/>
      <w:gridCol w:w="2126"/>
    </w:tblGrid>
    <w:tr w:rsidR="00002A4C" w14:paraId="36ACE830" w14:textId="77777777" w:rsidTr="003C13E7">
      <w:trPr>
        <w:trHeight w:val="1111"/>
      </w:trPr>
      <w:tc>
        <w:tcPr>
          <w:tcW w:w="1843" w:type="dxa"/>
        </w:tcPr>
        <w:p w14:paraId="61E04CAC" w14:textId="77777777" w:rsidR="00002A4C" w:rsidRDefault="002A7AF1" w:rsidP="003B19D9">
          <w:pPr>
            <w:spacing w:line="276" w:lineRule="auto"/>
            <w:ind w:left="-864" w:firstLine="794"/>
            <w:jc w:val="center"/>
          </w:pPr>
          <w:r>
            <w:rPr>
              <w:noProof/>
            </w:rPr>
            <w:drawing>
              <wp:inline distT="0" distB="0" distL="0" distR="0" wp14:anchorId="15F22BFB" wp14:editId="068DECBE">
                <wp:extent cx="829310" cy="690880"/>
                <wp:effectExtent l="0" t="0" r="0" b="0"/>
                <wp:docPr id="5" name="Bild 6" descr="Logo-87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87x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90880"/>
                        </a:xfrm>
                        <a:prstGeom prst="rect">
                          <a:avLst/>
                        </a:prstGeom>
                        <a:noFill/>
                        <a:ln>
                          <a:noFill/>
                        </a:ln>
                      </pic:spPr>
                    </pic:pic>
                  </a:graphicData>
                </a:graphic>
              </wp:inline>
            </w:drawing>
          </w:r>
        </w:p>
      </w:tc>
      <w:tc>
        <w:tcPr>
          <w:tcW w:w="5245" w:type="dxa"/>
        </w:tcPr>
        <w:p w14:paraId="760E0261" w14:textId="77777777" w:rsidR="00D579F2" w:rsidRDefault="00D579F2" w:rsidP="00D579F2">
          <w:pPr>
            <w:pStyle w:val="Default"/>
          </w:pPr>
        </w:p>
        <w:p w14:paraId="30FE9306" w14:textId="77777777" w:rsidR="00D579F2" w:rsidRPr="00503821" w:rsidRDefault="00D579F2" w:rsidP="00D579F2">
          <w:pPr>
            <w:jc w:val="center"/>
            <w:rPr>
              <w:b/>
              <w:bCs/>
              <w:sz w:val="24"/>
              <w:szCs w:val="24"/>
              <w:lang w:val="en-US"/>
            </w:rPr>
          </w:pPr>
          <w:r w:rsidRPr="00503821">
            <w:rPr>
              <w:lang w:val="en-US"/>
            </w:rPr>
            <w:t xml:space="preserve"> </w:t>
          </w:r>
          <w:r w:rsidRPr="00503821">
            <w:rPr>
              <w:b/>
              <w:bCs/>
              <w:sz w:val="24"/>
              <w:szCs w:val="24"/>
              <w:lang w:val="en-US"/>
            </w:rPr>
            <w:t xml:space="preserve">Human Rights in Business Policy </w:t>
          </w:r>
        </w:p>
        <w:p w14:paraId="5B0A5773" w14:textId="21700BCB" w:rsidR="00002A4C" w:rsidRPr="00503821" w:rsidRDefault="00D579F2" w:rsidP="00D579F2">
          <w:pPr>
            <w:jc w:val="center"/>
            <w:rPr>
              <w:rFonts w:cs="Arial"/>
              <w:b/>
              <w:bCs/>
              <w:sz w:val="24"/>
              <w:szCs w:val="24"/>
              <w:lang w:val="en-US"/>
            </w:rPr>
          </w:pPr>
          <w:r w:rsidRPr="00503821">
            <w:rPr>
              <w:rFonts w:cs="Arial"/>
              <w:b/>
              <w:bCs/>
              <w:sz w:val="24"/>
              <w:szCs w:val="24"/>
              <w:lang w:val="en-US"/>
            </w:rPr>
            <w:t>Query supply chain</w:t>
          </w:r>
        </w:p>
      </w:tc>
      <w:tc>
        <w:tcPr>
          <w:tcW w:w="2126" w:type="dxa"/>
          <w:tcBorders>
            <w:right w:val="single" w:sz="12" w:space="0" w:color="auto"/>
          </w:tcBorders>
        </w:tcPr>
        <w:p w14:paraId="36C9C034" w14:textId="7ACC8D7A" w:rsidR="00002A4C" w:rsidRDefault="00F63FCC" w:rsidP="002A7AF1">
          <w:pPr>
            <w:spacing w:before="100"/>
            <w:jc w:val="center"/>
            <w:rPr>
              <w:b/>
              <w:sz w:val="22"/>
              <w:szCs w:val="22"/>
            </w:rPr>
          </w:pPr>
          <w:sdt>
            <w:sdtPr>
              <w:rPr>
                <w:b/>
                <w:sz w:val="24"/>
                <w:szCs w:val="24"/>
              </w:rPr>
              <w:alias w:val="Unterlagen"/>
              <w:tag w:val="Dropdown"/>
              <w:id w:val="-144516663"/>
              <w:placeholder>
                <w:docPart w:val="79CC4381EB7F448DB3BD15F77395179F"/>
              </w:placeholder>
              <w:comboBox>
                <w:listItem w:value="Wählen Sie ein Element aus."/>
                <w:listItem w:displayText="WN" w:value="WN"/>
                <w:listItem w:displayText="FV" w:value="FV"/>
                <w:listItem w:displayText="QW" w:value="QW"/>
                <w:listItem w:displayText="WLB" w:value="WLB"/>
                <w:listItem w:displayText="WPB" w:value="WPB"/>
                <w:listItem w:displayText="TL" w:value="TL"/>
                <w:listItem w:displayText="DB" w:value="DB"/>
              </w:comboBox>
            </w:sdtPr>
            <w:sdtEndPr/>
            <w:sdtContent>
              <w:r w:rsidR="00AB381E">
                <w:rPr>
                  <w:b/>
                  <w:sz w:val="24"/>
                  <w:szCs w:val="24"/>
                </w:rPr>
                <w:t>WN</w:t>
              </w:r>
            </w:sdtContent>
          </w:sdt>
          <w:r w:rsidR="00002A4C" w:rsidRPr="005F47C0">
            <w:rPr>
              <w:b/>
              <w:sz w:val="24"/>
              <w:szCs w:val="24"/>
            </w:rPr>
            <w:br/>
          </w:r>
          <w:r w:rsidR="002438A6">
            <w:rPr>
              <w:b/>
              <w:sz w:val="22"/>
              <w:szCs w:val="22"/>
            </w:rPr>
            <w:t>91.9.702</w:t>
          </w:r>
          <w:r w:rsidR="00002A4C" w:rsidRPr="00C16A4D">
            <w:rPr>
              <w:b/>
              <w:sz w:val="22"/>
              <w:szCs w:val="22"/>
            </w:rPr>
            <w:t>.</w:t>
          </w:r>
          <w:r w:rsidR="00814927">
            <w:rPr>
              <w:b/>
              <w:sz w:val="22"/>
              <w:szCs w:val="22"/>
            </w:rPr>
            <w:t>11</w:t>
          </w:r>
          <w:r w:rsidR="00CF6ABE">
            <w:rPr>
              <w:b/>
              <w:sz w:val="22"/>
              <w:szCs w:val="22"/>
            </w:rPr>
            <w:t>7</w:t>
          </w:r>
          <w:r w:rsidR="00814927">
            <w:rPr>
              <w:b/>
              <w:sz w:val="22"/>
              <w:szCs w:val="22"/>
            </w:rPr>
            <w:t>6</w:t>
          </w:r>
          <w:r w:rsidR="00002A4C" w:rsidRPr="00C16A4D">
            <w:rPr>
              <w:b/>
              <w:sz w:val="22"/>
              <w:szCs w:val="22"/>
            </w:rPr>
            <w:t>-000</w:t>
          </w:r>
        </w:p>
        <w:p w14:paraId="74DF542B" w14:textId="17000AF7" w:rsidR="00002A4C" w:rsidRPr="002438A6" w:rsidRDefault="00142CA1" w:rsidP="00112E56">
          <w:pPr>
            <w:spacing w:before="100"/>
            <w:jc w:val="center"/>
          </w:pPr>
          <w:r>
            <w:t>0</w:t>
          </w:r>
          <w:r w:rsidR="00112E56">
            <w:t>9</w:t>
          </w:r>
          <w:r>
            <w:t>.</w:t>
          </w:r>
          <w:r w:rsidR="00112E56">
            <w:t>11</w:t>
          </w:r>
          <w:r w:rsidR="002438A6" w:rsidRPr="002438A6">
            <w:t>.</w:t>
          </w:r>
          <w:r w:rsidR="00112E56">
            <w:t>2022</w:t>
          </w:r>
        </w:p>
      </w:tc>
    </w:tr>
  </w:tbl>
  <w:p w14:paraId="225448F0" w14:textId="77777777" w:rsidR="00002A4C" w:rsidRDefault="00002A4C" w:rsidP="000F6C2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ordin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4270B09"/>
    <w:multiLevelType w:val="multilevel"/>
    <w:tmpl w:val="C00296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Arial" w:hAnsi="Arial" w:hint="default"/>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8DD3361"/>
    <w:multiLevelType w:val="hybridMultilevel"/>
    <w:tmpl w:val="A740C8F4"/>
    <w:lvl w:ilvl="0" w:tplc="AC001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5D31EC"/>
    <w:multiLevelType w:val="hybridMultilevel"/>
    <w:tmpl w:val="EFCA9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645FFC"/>
    <w:multiLevelType w:val="hybridMultilevel"/>
    <w:tmpl w:val="44CC9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690104"/>
    <w:multiLevelType w:val="hybridMultilevel"/>
    <w:tmpl w:val="83782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E11E73"/>
    <w:multiLevelType w:val="hybridMultilevel"/>
    <w:tmpl w:val="A27CF00A"/>
    <w:lvl w:ilvl="0" w:tplc="401E38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BC2B55"/>
    <w:multiLevelType w:val="hybridMultilevel"/>
    <w:tmpl w:val="DAB261B2"/>
    <w:lvl w:ilvl="0" w:tplc="AC001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8E2D61"/>
    <w:multiLevelType w:val="hybridMultilevel"/>
    <w:tmpl w:val="36EA1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B31024"/>
    <w:multiLevelType w:val="hybridMultilevel"/>
    <w:tmpl w:val="BE2C4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5C7031"/>
    <w:multiLevelType w:val="hybridMultilevel"/>
    <w:tmpl w:val="A672D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371AE"/>
    <w:multiLevelType w:val="hybridMultilevel"/>
    <w:tmpl w:val="710697CE"/>
    <w:lvl w:ilvl="0" w:tplc="32AA1006">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50415777">
    <w:abstractNumId w:val="0"/>
  </w:num>
  <w:num w:numId="2" w16cid:durableId="1860459851">
    <w:abstractNumId w:val="1"/>
  </w:num>
  <w:num w:numId="3" w16cid:durableId="826627496">
    <w:abstractNumId w:val="11"/>
  </w:num>
  <w:num w:numId="4" w16cid:durableId="345713036">
    <w:abstractNumId w:val="6"/>
  </w:num>
  <w:num w:numId="5" w16cid:durableId="1304844450">
    <w:abstractNumId w:val="2"/>
  </w:num>
  <w:num w:numId="6" w16cid:durableId="722599954">
    <w:abstractNumId w:val="7"/>
  </w:num>
  <w:num w:numId="7" w16cid:durableId="1398475308">
    <w:abstractNumId w:val="4"/>
  </w:num>
  <w:num w:numId="8" w16cid:durableId="1136534615">
    <w:abstractNumId w:val="5"/>
  </w:num>
  <w:num w:numId="9" w16cid:durableId="458956532">
    <w:abstractNumId w:val="10"/>
  </w:num>
  <w:num w:numId="10" w16cid:durableId="573516587">
    <w:abstractNumId w:val="3"/>
  </w:num>
  <w:num w:numId="11" w16cid:durableId="782307817">
    <w:abstractNumId w:val="9"/>
  </w:num>
  <w:num w:numId="12" w16cid:durableId="1947077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brwK15TJHAy70KfyRKQ6uts49TiwNRPXRmxes/0eFnXFuBO+X5XCHPev/RQN1X4TDuOPjqOgidDkZ+7vDSBZA==" w:salt="2HAlBvdvvQtITVUY/duaF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29"/>
    <w:rsid w:val="00002A4C"/>
    <w:rsid w:val="000171ED"/>
    <w:rsid w:val="00022F56"/>
    <w:rsid w:val="0002433C"/>
    <w:rsid w:val="00027773"/>
    <w:rsid w:val="00060105"/>
    <w:rsid w:val="00063006"/>
    <w:rsid w:val="000758BC"/>
    <w:rsid w:val="00075DE4"/>
    <w:rsid w:val="00094208"/>
    <w:rsid w:val="000A3CAF"/>
    <w:rsid w:val="000B3FBD"/>
    <w:rsid w:val="000B6E28"/>
    <w:rsid w:val="000C58A1"/>
    <w:rsid w:val="000E2647"/>
    <w:rsid w:val="000F38CA"/>
    <w:rsid w:val="000F6C26"/>
    <w:rsid w:val="000F6FCB"/>
    <w:rsid w:val="000F772E"/>
    <w:rsid w:val="00104C52"/>
    <w:rsid w:val="00111537"/>
    <w:rsid w:val="00112E56"/>
    <w:rsid w:val="001159C2"/>
    <w:rsid w:val="00117499"/>
    <w:rsid w:val="0013052B"/>
    <w:rsid w:val="00140F40"/>
    <w:rsid w:val="00141FFC"/>
    <w:rsid w:val="00142CA1"/>
    <w:rsid w:val="00144553"/>
    <w:rsid w:val="0017542D"/>
    <w:rsid w:val="001763BE"/>
    <w:rsid w:val="00181EB5"/>
    <w:rsid w:val="001828AC"/>
    <w:rsid w:val="00183560"/>
    <w:rsid w:val="001874D8"/>
    <w:rsid w:val="001A6468"/>
    <w:rsid w:val="001B1E28"/>
    <w:rsid w:val="001B4334"/>
    <w:rsid w:val="001B4791"/>
    <w:rsid w:val="001D21E4"/>
    <w:rsid w:val="001D60A3"/>
    <w:rsid w:val="001E0949"/>
    <w:rsid w:val="001F7D34"/>
    <w:rsid w:val="002007BB"/>
    <w:rsid w:val="002046C9"/>
    <w:rsid w:val="00206471"/>
    <w:rsid w:val="00210966"/>
    <w:rsid w:val="0021443F"/>
    <w:rsid w:val="00231D76"/>
    <w:rsid w:val="00235D64"/>
    <w:rsid w:val="002438A6"/>
    <w:rsid w:val="0026060B"/>
    <w:rsid w:val="00265C3C"/>
    <w:rsid w:val="0026653C"/>
    <w:rsid w:val="0027118B"/>
    <w:rsid w:val="00273105"/>
    <w:rsid w:val="00290788"/>
    <w:rsid w:val="0029617B"/>
    <w:rsid w:val="00296D4D"/>
    <w:rsid w:val="002A3D1E"/>
    <w:rsid w:val="002A7AF1"/>
    <w:rsid w:val="002B1557"/>
    <w:rsid w:val="00310E7F"/>
    <w:rsid w:val="0031628A"/>
    <w:rsid w:val="00327568"/>
    <w:rsid w:val="003317A4"/>
    <w:rsid w:val="0033604C"/>
    <w:rsid w:val="003370E7"/>
    <w:rsid w:val="00392AF6"/>
    <w:rsid w:val="003A2F3F"/>
    <w:rsid w:val="003B19D9"/>
    <w:rsid w:val="003C13E7"/>
    <w:rsid w:val="003F4508"/>
    <w:rsid w:val="004165C5"/>
    <w:rsid w:val="0043445B"/>
    <w:rsid w:val="00435FC4"/>
    <w:rsid w:val="004412E7"/>
    <w:rsid w:val="00441EE8"/>
    <w:rsid w:val="00466B03"/>
    <w:rsid w:val="00467483"/>
    <w:rsid w:val="004906F4"/>
    <w:rsid w:val="00497EAC"/>
    <w:rsid w:val="004C4D94"/>
    <w:rsid w:val="004C6328"/>
    <w:rsid w:val="004F5FAF"/>
    <w:rsid w:val="00500BE2"/>
    <w:rsid w:val="00503821"/>
    <w:rsid w:val="00507271"/>
    <w:rsid w:val="00511B1D"/>
    <w:rsid w:val="00512B49"/>
    <w:rsid w:val="00522F5B"/>
    <w:rsid w:val="00525993"/>
    <w:rsid w:val="00532354"/>
    <w:rsid w:val="005413B8"/>
    <w:rsid w:val="00546C01"/>
    <w:rsid w:val="005A2A63"/>
    <w:rsid w:val="005C33BE"/>
    <w:rsid w:val="005D6A1E"/>
    <w:rsid w:val="005F47C0"/>
    <w:rsid w:val="006038CB"/>
    <w:rsid w:val="006273ED"/>
    <w:rsid w:val="0065094B"/>
    <w:rsid w:val="0065244C"/>
    <w:rsid w:val="0065366B"/>
    <w:rsid w:val="00661F68"/>
    <w:rsid w:val="00662394"/>
    <w:rsid w:val="00665361"/>
    <w:rsid w:val="006810A9"/>
    <w:rsid w:val="006823A8"/>
    <w:rsid w:val="0068267A"/>
    <w:rsid w:val="00684117"/>
    <w:rsid w:val="00686BB4"/>
    <w:rsid w:val="00690BA3"/>
    <w:rsid w:val="00692E01"/>
    <w:rsid w:val="006C040E"/>
    <w:rsid w:val="006D74D8"/>
    <w:rsid w:val="006E563E"/>
    <w:rsid w:val="006E75C4"/>
    <w:rsid w:val="00703D0A"/>
    <w:rsid w:val="00706720"/>
    <w:rsid w:val="0072675C"/>
    <w:rsid w:val="00727C06"/>
    <w:rsid w:val="00740FF3"/>
    <w:rsid w:val="00750787"/>
    <w:rsid w:val="007556A4"/>
    <w:rsid w:val="00762464"/>
    <w:rsid w:val="00780A61"/>
    <w:rsid w:val="0078676C"/>
    <w:rsid w:val="00793E86"/>
    <w:rsid w:val="0079544D"/>
    <w:rsid w:val="0079746F"/>
    <w:rsid w:val="007A706C"/>
    <w:rsid w:val="007A76B9"/>
    <w:rsid w:val="007C1A65"/>
    <w:rsid w:val="007C680C"/>
    <w:rsid w:val="007D05F5"/>
    <w:rsid w:val="007D197D"/>
    <w:rsid w:val="007D6576"/>
    <w:rsid w:val="00806BB6"/>
    <w:rsid w:val="008103AE"/>
    <w:rsid w:val="00814927"/>
    <w:rsid w:val="00822912"/>
    <w:rsid w:val="008368BC"/>
    <w:rsid w:val="008449B8"/>
    <w:rsid w:val="0087166F"/>
    <w:rsid w:val="00880012"/>
    <w:rsid w:val="00880CED"/>
    <w:rsid w:val="00886AB2"/>
    <w:rsid w:val="008A5A8B"/>
    <w:rsid w:val="008B368D"/>
    <w:rsid w:val="008D0A07"/>
    <w:rsid w:val="008D2CF0"/>
    <w:rsid w:val="00900CF3"/>
    <w:rsid w:val="009012DF"/>
    <w:rsid w:val="00903DEA"/>
    <w:rsid w:val="00916425"/>
    <w:rsid w:val="00922E59"/>
    <w:rsid w:val="009232C2"/>
    <w:rsid w:val="00923F78"/>
    <w:rsid w:val="0093231C"/>
    <w:rsid w:val="00935559"/>
    <w:rsid w:val="0094545E"/>
    <w:rsid w:val="00990CAD"/>
    <w:rsid w:val="00996564"/>
    <w:rsid w:val="009A7F13"/>
    <w:rsid w:val="009B6A4A"/>
    <w:rsid w:val="009C6A0E"/>
    <w:rsid w:val="009F10DC"/>
    <w:rsid w:val="009F37CF"/>
    <w:rsid w:val="00A24E29"/>
    <w:rsid w:val="00A4795F"/>
    <w:rsid w:val="00A74E88"/>
    <w:rsid w:val="00AB381E"/>
    <w:rsid w:val="00AD4329"/>
    <w:rsid w:val="00AE1F4D"/>
    <w:rsid w:val="00B2151B"/>
    <w:rsid w:val="00B23639"/>
    <w:rsid w:val="00B318F0"/>
    <w:rsid w:val="00B478CA"/>
    <w:rsid w:val="00B56CBF"/>
    <w:rsid w:val="00B66157"/>
    <w:rsid w:val="00B71A27"/>
    <w:rsid w:val="00B73B48"/>
    <w:rsid w:val="00B75470"/>
    <w:rsid w:val="00B81530"/>
    <w:rsid w:val="00B827BA"/>
    <w:rsid w:val="00B8340B"/>
    <w:rsid w:val="00B95D5E"/>
    <w:rsid w:val="00BB22BB"/>
    <w:rsid w:val="00BC0C2B"/>
    <w:rsid w:val="00BE3795"/>
    <w:rsid w:val="00C00AB8"/>
    <w:rsid w:val="00C11709"/>
    <w:rsid w:val="00C16A4D"/>
    <w:rsid w:val="00C17D86"/>
    <w:rsid w:val="00C20C98"/>
    <w:rsid w:val="00C26E0D"/>
    <w:rsid w:val="00C41333"/>
    <w:rsid w:val="00C42839"/>
    <w:rsid w:val="00C43EE9"/>
    <w:rsid w:val="00C6730F"/>
    <w:rsid w:val="00C81C91"/>
    <w:rsid w:val="00C8231D"/>
    <w:rsid w:val="00CA6C33"/>
    <w:rsid w:val="00CB701F"/>
    <w:rsid w:val="00CC17B7"/>
    <w:rsid w:val="00CE7702"/>
    <w:rsid w:val="00CF5869"/>
    <w:rsid w:val="00CF6ABE"/>
    <w:rsid w:val="00D00338"/>
    <w:rsid w:val="00D2476E"/>
    <w:rsid w:val="00D313FD"/>
    <w:rsid w:val="00D579F2"/>
    <w:rsid w:val="00D60909"/>
    <w:rsid w:val="00D72AF3"/>
    <w:rsid w:val="00D73AF3"/>
    <w:rsid w:val="00DA1B42"/>
    <w:rsid w:val="00DD1AEC"/>
    <w:rsid w:val="00DD253A"/>
    <w:rsid w:val="00DD2E0A"/>
    <w:rsid w:val="00DE0775"/>
    <w:rsid w:val="00DE5836"/>
    <w:rsid w:val="00E02C89"/>
    <w:rsid w:val="00E042C1"/>
    <w:rsid w:val="00E07C70"/>
    <w:rsid w:val="00E12703"/>
    <w:rsid w:val="00E1323A"/>
    <w:rsid w:val="00E262E3"/>
    <w:rsid w:val="00E363B4"/>
    <w:rsid w:val="00E44416"/>
    <w:rsid w:val="00E63370"/>
    <w:rsid w:val="00E66790"/>
    <w:rsid w:val="00E77FA6"/>
    <w:rsid w:val="00E923D4"/>
    <w:rsid w:val="00EA0ED2"/>
    <w:rsid w:val="00EB3158"/>
    <w:rsid w:val="00EB56A6"/>
    <w:rsid w:val="00ED035F"/>
    <w:rsid w:val="00ED0637"/>
    <w:rsid w:val="00ED3C4B"/>
    <w:rsid w:val="00ED68F9"/>
    <w:rsid w:val="00EE430C"/>
    <w:rsid w:val="00EE5B0F"/>
    <w:rsid w:val="00EF1479"/>
    <w:rsid w:val="00F23EB8"/>
    <w:rsid w:val="00F24827"/>
    <w:rsid w:val="00F3243D"/>
    <w:rsid w:val="00F34F89"/>
    <w:rsid w:val="00F63FCC"/>
    <w:rsid w:val="00F84632"/>
    <w:rsid w:val="00F938DB"/>
    <w:rsid w:val="00F975CD"/>
    <w:rsid w:val="00FB3D02"/>
    <w:rsid w:val="00FD0E51"/>
    <w:rsid w:val="00FD2C29"/>
    <w:rsid w:val="00FD7E0A"/>
    <w:rsid w:val="00FE613B"/>
    <w:rsid w:val="00FF4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925BD5"/>
  <w15:chartTrackingRefBased/>
  <w15:docId w15:val="{75BD34AD-8503-419F-84B4-917D1A47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numPr>
        <w:numId w:val="1"/>
      </w:numPr>
      <w:spacing w:before="240" w:after="60"/>
      <w:ind w:left="851" w:hanging="851"/>
      <w:outlineLvl w:val="0"/>
    </w:pPr>
    <w:rPr>
      <w:kern w:val="28"/>
    </w:rPr>
  </w:style>
  <w:style w:type="paragraph" w:styleId="berschrift2">
    <w:name w:val="heading 2"/>
    <w:basedOn w:val="Standard"/>
    <w:next w:val="Standard"/>
    <w:qFormat/>
    <w:pPr>
      <w:keepNext/>
      <w:numPr>
        <w:ilvl w:val="1"/>
        <w:numId w:val="1"/>
      </w:numPr>
      <w:spacing w:before="240" w:after="60"/>
      <w:ind w:left="851" w:hanging="851"/>
      <w:outlineLvl w:val="1"/>
    </w:pPr>
  </w:style>
  <w:style w:type="paragraph" w:styleId="berschrift3">
    <w:name w:val="heading 3"/>
    <w:basedOn w:val="Standard"/>
    <w:next w:val="Standard"/>
    <w:qFormat/>
    <w:pPr>
      <w:keepNext/>
      <w:numPr>
        <w:ilvl w:val="2"/>
        <w:numId w:val="1"/>
      </w:numPr>
      <w:spacing w:before="240" w:after="60"/>
      <w:ind w:left="851" w:hanging="851"/>
      <w:outlineLvl w:val="2"/>
    </w:pPr>
  </w:style>
  <w:style w:type="paragraph" w:styleId="berschrift4">
    <w:name w:val="heading 4"/>
    <w:basedOn w:val="Standard"/>
    <w:next w:val="Standard"/>
    <w:qFormat/>
    <w:pPr>
      <w:keepNext/>
      <w:numPr>
        <w:ilvl w:val="3"/>
        <w:numId w:val="1"/>
      </w:numPr>
      <w:spacing w:before="240" w:after="60"/>
      <w:ind w:left="851" w:hanging="851"/>
      <w:outlineLvl w:val="3"/>
    </w:pPr>
  </w:style>
  <w:style w:type="paragraph" w:styleId="berschrift5">
    <w:name w:val="heading 5"/>
    <w:basedOn w:val="Standard"/>
    <w:next w:val="Standard"/>
    <w:qFormat/>
    <w:pPr>
      <w:numPr>
        <w:ilvl w:val="4"/>
        <w:numId w:val="1"/>
      </w:numPr>
      <w:spacing w:before="240" w:after="60"/>
      <w:ind w:left="851" w:hanging="851"/>
      <w:outlineLvl w:val="4"/>
    </w:pPr>
  </w:style>
  <w:style w:type="paragraph" w:styleId="berschrift6">
    <w:name w:val="heading 6"/>
    <w:basedOn w:val="Standard"/>
    <w:next w:val="Standard"/>
    <w:qFormat/>
    <w:pPr>
      <w:numPr>
        <w:ilvl w:val="5"/>
        <w:numId w:val="1"/>
      </w:numPr>
      <w:spacing w:before="240" w:after="60"/>
      <w:ind w:left="1701" w:hanging="1701"/>
      <w:outlineLvl w:val="5"/>
    </w:pPr>
  </w:style>
  <w:style w:type="paragraph" w:styleId="berschrift7">
    <w:name w:val="heading 7"/>
    <w:basedOn w:val="Standard"/>
    <w:next w:val="Standard"/>
    <w:qFormat/>
    <w:pPr>
      <w:numPr>
        <w:ilvl w:val="6"/>
        <w:numId w:val="1"/>
      </w:numPr>
      <w:spacing w:before="240" w:after="60"/>
      <w:ind w:left="1701" w:hanging="1701"/>
      <w:outlineLvl w:val="6"/>
    </w:pPr>
  </w:style>
  <w:style w:type="paragraph" w:styleId="berschrift8">
    <w:name w:val="heading 8"/>
    <w:basedOn w:val="Standard"/>
    <w:next w:val="Standard"/>
    <w:qFormat/>
    <w:pPr>
      <w:numPr>
        <w:ilvl w:val="7"/>
        <w:numId w:val="1"/>
      </w:numPr>
      <w:spacing w:before="240" w:after="60"/>
      <w:ind w:left="1701" w:hanging="1701"/>
      <w:outlineLvl w:val="7"/>
    </w:pPr>
  </w:style>
  <w:style w:type="paragraph" w:styleId="berschrift9">
    <w:name w:val="heading 9"/>
    <w:basedOn w:val="Standard"/>
    <w:next w:val="Standard"/>
    <w:qFormat/>
    <w:pPr>
      <w:numPr>
        <w:ilvl w:val="8"/>
        <w:numId w:val="1"/>
      </w:numPr>
      <w:spacing w:before="240" w:after="60"/>
      <w:ind w:left="1701" w:hanging="1701"/>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Einzug1">
    <w:name w:val="Einzug1"/>
    <w:basedOn w:val="Standard"/>
    <w:pPr>
      <w:ind w:left="851" w:right="283"/>
      <w:jc w:val="both"/>
    </w:pPr>
  </w:style>
  <w:style w:type="character" w:styleId="Platzhaltertext">
    <w:name w:val="Placeholder Text"/>
    <w:basedOn w:val="Absatz-Standardschriftart"/>
    <w:uiPriority w:val="99"/>
    <w:semiHidden/>
    <w:rsid w:val="002A7AF1"/>
    <w:rPr>
      <w:color w:val="808080"/>
    </w:rPr>
  </w:style>
  <w:style w:type="paragraph" w:styleId="Funotentext">
    <w:name w:val="footnote text"/>
    <w:basedOn w:val="Standard"/>
    <w:link w:val="FunotentextZchn"/>
    <w:uiPriority w:val="99"/>
    <w:unhideWhenUsed/>
    <w:rsid w:val="002438A6"/>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rsid w:val="002438A6"/>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2438A6"/>
    <w:rPr>
      <w:vertAlign w:val="superscript"/>
    </w:rPr>
  </w:style>
  <w:style w:type="paragraph" w:styleId="Listenabsatz">
    <w:name w:val="List Paragraph"/>
    <w:basedOn w:val="Standard"/>
    <w:uiPriority w:val="34"/>
    <w:qFormat/>
    <w:rsid w:val="002438A6"/>
    <w:pPr>
      <w:spacing w:after="160" w:line="259"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uiPriority w:val="39"/>
    <w:rsid w:val="002438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2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WINPROG\OFFICE\WINWORD\VORLAGEN\Blanko%20Vordruck%20mit%20Kopf%20hoch.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C4381EB7F448DB3BD15F77395179F"/>
        <w:category>
          <w:name w:val="Allgemein"/>
          <w:gallery w:val="placeholder"/>
        </w:category>
        <w:types>
          <w:type w:val="bbPlcHdr"/>
        </w:types>
        <w:behaviors>
          <w:behavior w:val="content"/>
        </w:behaviors>
        <w:guid w:val="{478B2DDE-C4C2-4988-BFDB-D6E905C65D97}"/>
      </w:docPartPr>
      <w:docPartBody>
        <w:p w:rsidR="00FB2B3B" w:rsidRDefault="0051275E" w:rsidP="0051275E">
          <w:pPr>
            <w:pStyle w:val="79CC4381EB7F448DB3BD15F77395179F"/>
          </w:pPr>
          <w:r w:rsidRPr="002D14A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5E"/>
    <w:rsid w:val="0003551F"/>
    <w:rsid w:val="00160E41"/>
    <w:rsid w:val="001B1EF4"/>
    <w:rsid w:val="001D5AD5"/>
    <w:rsid w:val="001F28AB"/>
    <w:rsid w:val="002C4EEC"/>
    <w:rsid w:val="00345892"/>
    <w:rsid w:val="00382372"/>
    <w:rsid w:val="003E6CEB"/>
    <w:rsid w:val="00427A0A"/>
    <w:rsid w:val="0045272C"/>
    <w:rsid w:val="0051275E"/>
    <w:rsid w:val="005E5CF3"/>
    <w:rsid w:val="005F27B6"/>
    <w:rsid w:val="005F4AB7"/>
    <w:rsid w:val="00666638"/>
    <w:rsid w:val="007D786C"/>
    <w:rsid w:val="008357D4"/>
    <w:rsid w:val="00852649"/>
    <w:rsid w:val="00853770"/>
    <w:rsid w:val="009111F7"/>
    <w:rsid w:val="00A40A26"/>
    <w:rsid w:val="00AA2EC6"/>
    <w:rsid w:val="00B56644"/>
    <w:rsid w:val="00DB143A"/>
    <w:rsid w:val="00DF35FD"/>
    <w:rsid w:val="00F413E8"/>
    <w:rsid w:val="00FB2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2B3B"/>
    <w:rPr>
      <w:color w:val="808080"/>
    </w:rPr>
  </w:style>
  <w:style w:type="paragraph" w:customStyle="1" w:styleId="79CC4381EB7F448DB3BD15F77395179F">
    <w:name w:val="79CC4381EB7F448DB3BD15F77395179F"/>
    <w:rsid w:val="0051275E"/>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Blanko Vordruck mit Kopf hoch.dot</Template>
  <TotalTime>0</TotalTime>
  <Pages>1</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Blanko-Vordruck RWE mit Kopf</vt:lpstr>
    </vt:vector>
  </TitlesOfParts>
  <Company>Piller GmbH</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Blanko-Vordruck RWE mit Kopf</dc:title>
  <dc:subject/>
  <dc:creator>Annika Hüser</dc:creator>
  <cp:keywords>Blanko-Vordruck RWE mit Kopf</cp:keywords>
  <cp:lastModifiedBy>Keil, Kerstin</cp:lastModifiedBy>
  <cp:revision>23</cp:revision>
  <cp:lastPrinted>2023-01-09T07:08:00Z</cp:lastPrinted>
  <dcterms:created xsi:type="dcterms:W3CDTF">2022-09-22T10:58:00Z</dcterms:created>
  <dcterms:modified xsi:type="dcterms:W3CDTF">2023-02-17T06:40:00Z</dcterms:modified>
</cp:coreProperties>
</file>